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0F4E" w:rsidRPr="006977BC" w:rsidRDefault="00130F4E" w:rsidP="00130F4E">
      <w:pPr>
        <w:pStyle w:val="Normal"/>
        <w:shd w:val="clear" w:color="auto" w:fill="FFFFFF"/>
        <w:tabs>
          <w:tab w:val="left" w:pos="0"/>
        </w:tabs>
        <w:ind w:firstLine="454"/>
        <w:rPr>
          <w:rFonts w:ascii="Times New Roman" w:hAnsi="Times New Roman"/>
          <w:b/>
          <w:sz w:val="28"/>
          <w:szCs w:val="28"/>
          <w:lang w:val="kk-KZ"/>
        </w:rPr>
      </w:pPr>
      <w:r w:rsidRPr="006977BC">
        <w:rPr>
          <w:rFonts w:ascii="Times New Roman" w:hAnsi="Times New Roman"/>
          <w:b/>
          <w:sz w:val="28"/>
          <w:szCs w:val="28"/>
          <w:lang w:val="kk-KZ"/>
        </w:rPr>
        <w:t>Дәріс №1. Дәріс тақырыбы Экономиканы мемлекеттік реттеудің ғылыми-әдістемелік негіздері және объектілері.</w:t>
      </w:r>
    </w:p>
    <w:p w:rsidR="00130F4E" w:rsidRPr="006977BC" w:rsidRDefault="00130F4E" w:rsidP="00130F4E">
      <w:pPr>
        <w:spacing w:line="360" w:lineRule="auto"/>
        <w:ind w:firstLine="454"/>
        <w:jc w:val="center"/>
        <w:outlineLvl w:val="0"/>
        <w:rPr>
          <w:sz w:val="28"/>
          <w:szCs w:val="28"/>
          <w:lang w:val="kk-KZ"/>
        </w:rPr>
      </w:pPr>
      <w:r w:rsidRPr="006977BC">
        <w:rPr>
          <w:sz w:val="28"/>
          <w:szCs w:val="28"/>
          <w:lang w:val="kk-KZ"/>
        </w:rPr>
        <w:t>Дәріс жоспары:</w:t>
      </w:r>
    </w:p>
    <w:p w:rsidR="00130F4E" w:rsidRPr="006977BC" w:rsidRDefault="00130F4E" w:rsidP="00130F4E">
      <w:pPr>
        <w:pStyle w:val="a3"/>
        <w:numPr>
          <w:ilvl w:val="0"/>
          <w:numId w:val="1"/>
        </w:numPr>
        <w:spacing w:line="360" w:lineRule="auto"/>
        <w:rPr>
          <w:b w:val="0"/>
          <w:szCs w:val="28"/>
          <w:lang w:val="kk-KZ"/>
        </w:rPr>
      </w:pPr>
      <w:r w:rsidRPr="006977BC">
        <w:rPr>
          <w:b w:val="0"/>
          <w:szCs w:val="28"/>
          <w:lang w:val="kk-KZ"/>
        </w:rPr>
        <w:t>Экономиканы мемлекеттік реттеудің қалыптасуы:</w:t>
      </w:r>
    </w:p>
    <w:p w:rsidR="00130F4E" w:rsidRPr="006977BC" w:rsidRDefault="00130F4E" w:rsidP="00130F4E">
      <w:pPr>
        <w:pStyle w:val="a3"/>
        <w:spacing w:line="360" w:lineRule="auto"/>
        <w:ind w:left="709" w:firstLine="0"/>
        <w:rPr>
          <w:b w:val="0"/>
          <w:szCs w:val="28"/>
          <w:lang w:val="kk-KZ"/>
        </w:rPr>
      </w:pPr>
      <w:r w:rsidRPr="006977BC">
        <w:rPr>
          <w:b w:val="0"/>
          <w:szCs w:val="28"/>
          <w:lang w:val="kk-KZ"/>
        </w:rPr>
        <w:t>а) экономикалық ілімдегі мемлекеттің ролі жайлы мәселе (классиктер, маржиналистер, Стокгольм мектебінің өкілдері, Кейнс және оның ілімін жалғастырушылар, неолибералдар,  Фрайбург мектебінің өкілдері концепциясында).</w:t>
      </w:r>
    </w:p>
    <w:p w:rsidR="00130F4E" w:rsidRPr="006977BC" w:rsidRDefault="00130F4E" w:rsidP="00130F4E">
      <w:pPr>
        <w:pStyle w:val="a3"/>
        <w:spacing w:line="360" w:lineRule="auto"/>
        <w:ind w:left="709" w:firstLine="0"/>
        <w:rPr>
          <w:b w:val="0"/>
          <w:szCs w:val="28"/>
          <w:lang w:val="kk-KZ"/>
        </w:rPr>
      </w:pPr>
      <w:r w:rsidRPr="006977BC">
        <w:rPr>
          <w:b w:val="0"/>
          <w:szCs w:val="28"/>
          <w:lang w:val="kk-KZ"/>
        </w:rPr>
        <w:t>б) экономиканы мемлекеттік реттеу эволюциясының негізгі кезеңдері.</w:t>
      </w:r>
    </w:p>
    <w:p w:rsidR="00130F4E" w:rsidRPr="006977BC" w:rsidRDefault="00130F4E" w:rsidP="00130F4E">
      <w:pPr>
        <w:pStyle w:val="a3"/>
        <w:spacing w:line="360" w:lineRule="auto"/>
        <w:ind w:firstLine="454"/>
        <w:rPr>
          <w:b w:val="0"/>
          <w:szCs w:val="28"/>
          <w:lang w:val="kk-KZ"/>
        </w:rPr>
      </w:pPr>
      <w:r w:rsidRPr="006977BC">
        <w:rPr>
          <w:b w:val="0"/>
          <w:szCs w:val="28"/>
          <w:lang w:val="kk-KZ"/>
        </w:rPr>
        <w:t>2. Экономиканы мемлекеттік реттеудің қажеттілігі. Реттеу объектісі.</w:t>
      </w:r>
    </w:p>
    <w:p w:rsidR="00130F4E" w:rsidRPr="006977BC" w:rsidRDefault="00130F4E" w:rsidP="00130F4E">
      <w:pPr>
        <w:pStyle w:val="a3"/>
        <w:spacing w:line="360" w:lineRule="auto"/>
        <w:ind w:firstLine="454"/>
        <w:rPr>
          <w:b w:val="0"/>
          <w:szCs w:val="28"/>
          <w:lang w:val="kk-KZ"/>
        </w:rPr>
      </w:pPr>
      <w:r w:rsidRPr="006977BC">
        <w:rPr>
          <w:b w:val="0"/>
          <w:szCs w:val="28"/>
          <w:lang w:val="kk-KZ"/>
        </w:rPr>
        <w:t>3. Мемлекеттік реттеудің административтік және экономикалық әдістері.</w:t>
      </w:r>
    </w:p>
    <w:p w:rsidR="00130F4E" w:rsidRPr="006977BC" w:rsidRDefault="00130F4E" w:rsidP="00130F4E">
      <w:pPr>
        <w:pStyle w:val="a3"/>
        <w:spacing w:line="360" w:lineRule="auto"/>
        <w:ind w:firstLine="454"/>
        <w:rPr>
          <w:b w:val="0"/>
          <w:szCs w:val="28"/>
          <w:lang w:val="kk-KZ"/>
        </w:rPr>
      </w:pPr>
      <w:r w:rsidRPr="006977BC">
        <w:rPr>
          <w:b w:val="0"/>
          <w:szCs w:val="28"/>
          <w:lang w:val="kk-KZ"/>
        </w:rPr>
        <w:t>4. Нарықтық экономикадағы мемлекеттің атқаратын қызметі.</w:t>
      </w:r>
    </w:p>
    <w:p w:rsidR="00130F4E" w:rsidRPr="006977BC" w:rsidRDefault="00130F4E" w:rsidP="00130F4E">
      <w:pPr>
        <w:pStyle w:val="a3"/>
        <w:spacing w:line="360" w:lineRule="auto"/>
        <w:ind w:firstLine="851"/>
        <w:rPr>
          <w:b w:val="0"/>
          <w:szCs w:val="28"/>
          <w:lang w:val="kk-KZ"/>
        </w:rPr>
      </w:pPr>
      <w:r w:rsidRPr="006977BC">
        <w:rPr>
          <w:b w:val="0"/>
          <w:szCs w:val="28"/>
          <w:lang w:val="kk-KZ"/>
        </w:rPr>
        <w:t>Экономиканы мемлекеттік реттеудің мақсаты: халық шаруашылығындағы мемлекеттік реттеуге баға беру.</w:t>
      </w:r>
    </w:p>
    <w:p w:rsidR="00130F4E" w:rsidRPr="006977BC" w:rsidRDefault="00130F4E" w:rsidP="00130F4E">
      <w:pPr>
        <w:tabs>
          <w:tab w:val="left" w:pos="0"/>
        </w:tabs>
        <w:spacing w:line="360" w:lineRule="auto"/>
        <w:ind w:firstLine="851"/>
        <w:jc w:val="both"/>
        <w:rPr>
          <w:sz w:val="28"/>
          <w:szCs w:val="28"/>
          <w:lang w:val="kk-KZ"/>
        </w:rPr>
      </w:pPr>
      <w:r w:rsidRPr="006977BC">
        <w:rPr>
          <w:sz w:val="28"/>
          <w:szCs w:val="28"/>
          <w:lang w:val="kk-KZ"/>
        </w:rPr>
        <w:t>Кеңес өкіметі ыдырағаннан кейін экономиканы реформалау мен шаруашылық жүргізудің нарықтық моделіне өту жөніндегі кең көлемді шараларды жүзеге асыру тәжірибесі – мемлекеттің әлеуметтік – экономикалық процестерге араласуы – объективті қажеттілік екендігін түпкілікті түсінуге мәжбүр етті.  Оның объективтілігі ұлттық санақ жүргізудің жаңажүйесіне өту керектігімен, экономикалық дамудың тепе-теңдігін сақтау мүдделері мемлекеттік реттеудің объектісі болып табылатындығымен және макроэкономикалық үрдістердің сандық-сапалық көрсеткіштері өзгерісін тұрақты түрде зерттеп отыруды қажет ететіндігімен де түсіндіріледі.</w:t>
      </w:r>
    </w:p>
    <w:p w:rsidR="00130F4E" w:rsidRPr="006977BC" w:rsidRDefault="00130F4E" w:rsidP="00130F4E">
      <w:pPr>
        <w:tabs>
          <w:tab w:val="left" w:pos="0"/>
        </w:tabs>
        <w:spacing w:line="360" w:lineRule="auto"/>
        <w:ind w:firstLine="851"/>
        <w:jc w:val="both"/>
        <w:rPr>
          <w:sz w:val="28"/>
          <w:szCs w:val="28"/>
          <w:lang w:val="kk-KZ"/>
        </w:rPr>
      </w:pPr>
      <w:r w:rsidRPr="006977BC">
        <w:rPr>
          <w:sz w:val="28"/>
          <w:szCs w:val="28"/>
          <w:lang w:val="kk-KZ"/>
        </w:rPr>
        <w:t>Экономиканы мемлекеттік реттеу – нарық механизмінің қалыпты қызметін қамтамасыз ету үшін қолданылатын мемлекет және оның мекемелерінің, қоғамдық ұйымдардың ұдайы өндіріс процесіне мақсатты бағытта әсер ету тәсілдері болып табылады.</w:t>
      </w:r>
    </w:p>
    <w:p w:rsidR="00130F4E" w:rsidRPr="006977BC" w:rsidRDefault="00130F4E" w:rsidP="00130F4E">
      <w:pPr>
        <w:tabs>
          <w:tab w:val="left" w:pos="0"/>
        </w:tabs>
        <w:spacing w:line="360" w:lineRule="auto"/>
        <w:ind w:firstLine="851"/>
        <w:jc w:val="both"/>
        <w:rPr>
          <w:sz w:val="28"/>
          <w:szCs w:val="28"/>
          <w:lang w:val="kk-KZ"/>
        </w:rPr>
      </w:pPr>
      <w:r w:rsidRPr="006977BC">
        <w:rPr>
          <w:sz w:val="28"/>
          <w:szCs w:val="28"/>
          <w:lang w:val="kk-KZ"/>
        </w:rPr>
        <w:lastRenderedPageBreak/>
        <w:t>Сонымен қатар, экономиканы мемлекеттік реттеу әлеуметтік шаруашылық процестеріне олардың тиімді теңгерілмеушілігі мен макроэкономикалық тұрақтылығын қамтамасыз ету мақсатында мемлекеттік әкімшілік – экономикалық және ұйымдық- құқықтық негізде араласуын білдіреді.</w:t>
      </w:r>
    </w:p>
    <w:p w:rsidR="00130F4E" w:rsidRPr="006977BC" w:rsidRDefault="00130F4E" w:rsidP="00130F4E">
      <w:pPr>
        <w:tabs>
          <w:tab w:val="left" w:pos="0"/>
        </w:tabs>
        <w:spacing w:line="360" w:lineRule="auto"/>
        <w:ind w:firstLine="851"/>
        <w:jc w:val="both"/>
        <w:rPr>
          <w:sz w:val="28"/>
          <w:szCs w:val="28"/>
          <w:lang w:val="kk-KZ"/>
        </w:rPr>
      </w:pPr>
      <w:r w:rsidRPr="006977BC">
        <w:rPr>
          <w:sz w:val="28"/>
          <w:szCs w:val="28"/>
          <w:lang w:val="kk-KZ"/>
        </w:rPr>
        <w:t>Социалистік қоғам ыдырап, нарықтық қатынастар қалыптасып, мемлекеттің экономикадағы ролі өзгерді: біріншіден, мемлекет нарықтың тең құқықты субъектісі болып табылады, екіншіден, мемлекеттің экономикадағы ролі шектелді. Мұндай өзгерістер барлық ТМД мемлекеттеріне тән, қазіргі кезеңдегі Қазақстан экономикасының жүйесі әлеуметтік бағытталған нарықтық шаруашылық – аралас экономика типімен сипатталады.</w:t>
      </w:r>
    </w:p>
    <w:p w:rsidR="00130F4E" w:rsidRPr="006977BC" w:rsidRDefault="00130F4E" w:rsidP="00130F4E">
      <w:pPr>
        <w:tabs>
          <w:tab w:val="left" w:pos="0"/>
        </w:tabs>
        <w:spacing w:line="360" w:lineRule="auto"/>
        <w:ind w:firstLine="851"/>
        <w:jc w:val="both"/>
        <w:rPr>
          <w:sz w:val="28"/>
          <w:szCs w:val="28"/>
          <w:lang w:val="kk-KZ"/>
        </w:rPr>
      </w:pPr>
      <w:r w:rsidRPr="006977BC">
        <w:rPr>
          <w:sz w:val="28"/>
          <w:szCs w:val="28"/>
          <w:lang w:val="kk-KZ"/>
        </w:rPr>
        <w:t>Нарықтық шаруашылық өз бетінше халық шаруашылығының тиімді дамуын қамтамасыз ете алмайды. Сондықтан да нарықтық шаруашылықтың іс-әрекетін реттеп отыратын – мемлекет. Сонымен, экономиканы мемлекетік реттеу дегеніміз – макроэкономикалық тұрақтылықты қамтамасыз ету мақсатында жүзеге асырылатын мемлекеттік шаралардың жиынтығы.</w:t>
      </w:r>
    </w:p>
    <w:p w:rsidR="00130F4E" w:rsidRPr="006977BC" w:rsidRDefault="00130F4E" w:rsidP="00130F4E">
      <w:pPr>
        <w:pStyle w:val="a3"/>
        <w:tabs>
          <w:tab w:val="left" w:pos="0"/>
        </w:tabs>
        <w:spacing w:line="360" w:lineRule="auto"/>
        <w:ind w:firstLine="851"/>
        <w:rPr>
          <w:b w:val="0"/>
          <w:szCs w:val="28"/>
          <w:lang w:val="kk-KZ"/>
        </w:rPr>
      </w:pPr>
      <w:r w:rsidRPr="006977BC">
        <w:rPr>
          <w:b w:val="0"/>
          <w:szCs w:val="28"/>
          <w:lang w:val="kk-KZ"/>
        </w:rPr>
        <w:t xml:space="preserve">Мемлекеттің  экономикалық ілімдегі ролі жайлы мәселелерді сипаттағанда, классикалық, неоклассикалық, кейнсиандық, монетаризм, институционализм сияқты бағыттардың өкілдерінің көзқарасын талдау қажет. </w:t>
      </w:r>
    </w:p>
    <w:p w:rsidR="00130F4E" w:rsidRPr="006977BC" w:rsidRDefault="00130F4E" w:rsidP="00130F4E">
      <w:pPr>
        <w:spacing w:line="360" w:lineRule="auto"/>
        <w:ind w:firstLine="851"/>
        <w:jc w:val="both"/>
        <w:rPr>
          <w:sz w:val="28"/>
          <w:szCs w:val="28"/>
          <w:lang w:val="kk-KZ"/>
        </w:rPr>
      </w:pPr>
      <w:r w:rsidRPr="006977BC">
        <w:rPr>
          <w:sz w:val="28"/>
          <w:szCs w:val="28"/>
          <w:lang w:val="kk-KZ"/>
        </w:rPr>
        <w:t>Экономикалық ілімде мемлекеттің ролі жайлы мәселелерді мынадай экономикалық бағыттар қарастырған:</w:t>
      </w:r>
    </w:p>
    <w:p w:rsidR="00130F4E" w:rsidRPr="006977BC" w:rsidRDefault="00130F4E" w:rsidP="00130F4E">
      <w:pPr>
        <w:numPr>
          <w:ilvl w:val="0"/>
          <w:numId w:val="2"/>
        </w:numPr>
        <w:tabs>
          <w:tab w:val="clear" w:pos="1024"/>
        </w:tabs>
        <w:spacing w:line="360" w:lineRule="auto"/>
        <w:ind w:left="0" w:firstLine="851"/>
        <w:jc w:val="both"/>
        <w:rPr>
          <w:sz w:val="28"/>
          <w:szCs w:val="28"/>
          <w:lang w:val="kk-KZ"/>
        </w:rPr>
      </w:pPr>
      <w:r w:rsidRPr="006977BC">
        <w:rPr>
          <w:sz w:val="28"/>
          <w:szCs w:val="28"/>
          <w:lang w:val="kk-KZ"/>
        </w:rPr>
        <w:t xml:space="preserve">Ағылшын классикалық саяси экономиясы – (ескі экономикалық либерализм). XVII ғ. соңында қалыптасқан. Өкілдері: А. Смит, Д. Рикардо. Смит – нарық өзін-өзі «көрінбейтін қол» арқылы реттейді деген (сұраныс және ұсыныстың өзара байланысы арқылы). Мемлекеттің негізгі атқаратын қызметі – халықтың қауіпсіздігін қамтамасыз ету. </w:t>
      </w:r>
    </w:p>
    <w:p w:rsidR="00130F4E" w:rsidRPr="006977BC" w:rsidRDefault="00130F4E" w:rsidP="00130F4E">
      <w:pPr>
        <w:spacing w:line="360" w:lineRule="auto"/>
        <w:ind w:firstLine="851"/>
        <w:jc w:val="both"/>
        <w:rPr>
          <w:sz w:val="28"/>
          <w:szCs w:val="28"/>
          <w:lang w:val="kk-KZ"/>
        </w:rPr>
      </w:pPr>
      <w:r w:rsidRPr="006977BC">
        <w:rPr>
          <w:sz w:val="28"/>
          <w:szCs w:val="28"/>
          <w:lang w:val="kk-KZ"/>
        </w:rPr>
        <w:t>Мемлекет экономиканың дамуына араласпайды, нарыққа экономикалық либерализм принциптері тән (еріктілік): баға құру, таңдау, кәсіпкерлікпен айналысу еріктілігі.</w:t>
      </w:r>
    </w:p>
    <w:p w:rsidR="00130F4E" w:rsidRPr="006977BC" w:rsidRDefault="00130F4E" w:rsidP="00130F4E">
      <w:pPr>
        <w:numPr>
          <w:ilvl w:val="0"/>
          <w:numId w:val="2"/>
        </w:numPr>
        <w:tabs>
          <w:tab w:val="clear" w:pos="1024"/>
        </w:tabs>
        <w:spacing w:line="360" w:lineRule="auto"/>
        <w:ind w:left="0" w:firstLine="851"/>
        <w:jc w:val="both"/>
        <w:rPr>
          <w:sz w:val="28"/>
          <w:szCs w:val="28"/>
        </w:rPr>
      </w:pPr>
      <w:r w:rsidRPr="006977BC">
        <w:rPr>
          <w:sz w:val="28"/>
          <w:szCs w:val="28"/>
          <w:lang w:val="kk-KZ"/>
        </w:rPr>
        <w:lastRenderedPageBreak/>
        <w:t xml:space="preserve">Маржинализм. ХІХ ғасырдың 70 жылдары қалыптасты. </w:t>
      </w:r>
      <w:r w:rsidRPr="00130F4E">
        <w:rPr>
          <w:sz w:val="28"/>
          <w:szCs w:val="28"/>
          <w:lang w:val="kk-KZ"/>
        </w:rPr>
        <w:t xml:space="preserve">Рөлі – тұтынушылар мінез-құлқын зерттейді. Өкілдері: Г. Госсен, К. Менгер. Маржинализм өкілдері тұтыну сферасын зерттеген. </w:t>
      </w:r>
      <w:proofErr w:type="spellStart"/>
      <w:r w:rsidRPr="006977BC">
        <w:rPr>
          <w:sz w:val="28"/>
          <w:szCs w:val="28"/>
        </w:rPr>
        <w:t>Мемлекет</w:t>
      </w:r>
      <w:proofErr w:type="spellEnd"/>
      <w:r w:rsidRPr="006977BC">
        <w:rPr>
          <w:sz w:val="28"/>
          <w:szCs w:val="28"/>
        </w:rPr>
        <w:t xml:space="preserve"> </w:t>
      </w:r>
      <w:proofErr w:type="spellStart"/>
      <w:r w:rsidRPr="006977BC">
        <w:rPr>
          <w:sz w:val="28"/>
          <w:szCs w:val="28"/>
        </w:rPr>
        <w:t>экономиканың</w:t>
      </w:r>
      <w:proofErr w:type="spellEnd"/>
      <w:r w:rsidRPr="006977BC">
        <w:rPr>
          <w:sz w:val="28"/>
          <w:szCs w:val="28"/>
        </w:rPr>
        <w:t xml:space="preserve"> </w:t>
      </w:r>
      <w:proofErr w:type="spellStart"/>
      <w:r w:rsidRPr="006977BC">
        <w:rPr>
          <w:sz w:val="28"/>
          <w:szCs w:val="28"/>
        </w:rPr>
        <w:t>дамуына</w:t>
      </w:r>
      <w:proofErr w:type="spellEnd"/>
      <w:r w:rsidRPr="006977BC">
        <w:rPr>
          <w:sz w:val="28"/>
          <w:szCs w:val="28"/>
        </w:rPr>
        <w:t xml:space="preserve"> </w:t>
      </w:r>
      <w:proofErr w:type="spellStart"/>
      <w:r w:rsidRPr="006977BC">
        <w:rPr>
          <w:sz w:val="28"/>
          <w:szCs w:val="28"/>
        </w:rPr>
        <w:t>араласпауы</w:t>
      </w:r>
      <w:proofErr w:type="spellEnd"/>
      <w:r w:rsidRPr="006977BC">
        <w:rPr>
          <w:sz w:val="28"/>
          <w:szCs w:val="28"/>
        </w:rPr>
        <w:t xml:space="preserve"> </w:t>
      </w:r>
      <w:proofErr w:type="spellStart"/>
      <w:r w:rsidRPr="006977BC">
        <w:rPr>
          <w:sz w:val="28"/>
          <w:szCs w:val="28"/>
        </w:rPr>
        <w:t>қажет</w:t>
      </w:r>
      <w:proofErr w:type="spellEnd"/>
      <w:r w:rsidRPr="006977BC">
        <w:rPr>
          <w:sz w:val="28"/>
          <w:szCs w:val="28"/>
        </w:rPr>
        <w:t xml:space="preserve"> </w:t>
      </w:r>
      <w:proofErr w:type="spellStart"/>
      <w:r w:rsidRPr="006977BC">
        <w:rPr>
          <w:sz w:val="28"/>
          <w:szCs w:val="28"/>
        </w:rPr>
        <w:t>деген</w:t>
      </w:r>
      <w:proofErr w:type="spellEnd"/>
      <w:r w:rsidRPr="006977BC">
        <w:rPr>
          <w:sz w:val="28"/>
          <w:szCs w:val="28"/>
        </w:rPr>
        <w:t>.</w:t>
      </w:r>
    </w:p>
    <w:p w:rsidR="00130F4E" w:rsidRPr="006977BC" w:rsidRDefault="00130F4E" w:rsidP="00130F4E">
      <w:pPr>
        <w:numPr>
          <w:ilvl w:val="0"/>
          <w:numId w:val="2"/>
        </w:numPr>
        <w:tabs>
          <w:tab w:val="clear" w:pos="1024"/>
        </w:tabs>
        <w:spacing w:line="360" w:lineRule="auto"/>
        <w:ind w:left="0" w:firstLine="851"/>
        <w:jc w:val="both"/>
        <w:rPr>
          <w:sz w:val="28"/>
          <w:szCs w:val="28"/>
          <w:lang w:val="kk-KZ"/>
        </w:rPr>
      </w:pPr>
      <w:r w:rsidRPr="006977BC">
        <w:rPr>
          <w:sz w:val="28"/>
          <w:szCs w:val="28"/>
        </w:rPr>
        <w:t xml:space="preserve">Марксизм. </w:t>
      </w:r>
      <w:r w:rsidRPr="006977BC">
        <w:rPr>
          <w:sz w:val="28"/>
          <w:szCs w:val="28"/>
          <w:lang w:val="kk-KZ"/>
        </w:rPr>
        <w:t xml:space="preserve">XVII ғ. екінші жартысында </w:t>
      </w:r>
      <w:proofErr w:type="spellStart"/>
      <w:r w:rsidRPr="006977BC">
        <w:rPr>
          <w:sz w:val="28"/>
          <w:szCs w:val="28"/>
        </w:rPr>
        <w:t>қалыптасты</w:t>
      </w:r>
      <w:proofErr w:type="spellEnd"/>
      <w:r w:rsidRPr="006977BC">
        <w:rPr>
          <w:sz w:val="28"/>
          <w:szCs w:val="28"/>
        </w:rPr>
        <w:t>.</w:t>
      </w:r>
      <w:r w:rsidRPr="006977BC">
        <w:rPr>
          <w:sz w:val="28"/>
          <w:szCs w:val="28"/>
          <w:lang w:val="kk-KZ"/>
        </w:rPr>
        <w:t xml:space="preserve"> К.Маркс іргесін қалаған қоғамдық ілім тарихта марксизм деген атпен белгілі. К.Маркс өз әдістемелерінде классикалық ағылшын мектебін, Гегель мен Фейербахтың неміс классикалық философиясын, француз утопиялық социализмі сияқты ғылыми деректерді пайдаланды. К.Маркстің негізгі экономикалық еңбегі «Капитал» еңбегі 4 томнан, 6 кітаптан тұрады.</w:t>
      </w:r>
    </w:p>
    <w:p w:rsidR="00130F4E" w:rsidRPr="006977BC" w:rsidRDefault="00130F4E" w:rsidP="00130F4E">
      <w:pPr>
        <w:spacing w:line="360" w:lineRule="auto"/>
        <w:ind w:firstLine="454"/>
        <w:jc w:val="both"/>
        <w:rPr>
          <w:sz w:val="28"/>
          <w:szCs w:val="28"/>
          <w:lang w:val="kk-KZ"/>
        </w:rPr>
      </w:pPr>
      <w:r w:rsidRPr="006977BC">
        <w:rPr>
          <w:sz w:val="28"/>
          <w:szCs w:val="28"/>
          <w:lang w:val="kk-KZ"/>
        </w:rPr>
        <w:t xml:space="preserve">Капиталдың орталықтануы мен шорғырлануы, орта пайда, өндіріс бағасы, жер рентасы, процент, сауда және қарыз капиталы, ұдайы және ұлғаймалы өндіріс, акционерлік капитал, мемлекет туралы,әлемдік рынок және сол кездегі экономикалық ой-пікірлерге сын мәселелері талданған. </w:t>
      </w:r>
    </w:p>
    <w:p w:rsidR="00130F4E" w:rsidRPr="006977BC" w:rsidRDefault="00130F4E" w:rsidP="00130F4E">
      <w:pPr>
        <w:numPr>
          <w:ilvl w:val="0"/>
          <w:numId w:val="2"/>
        </w:numPr>
        <w:tabs>
          <w:tab w:val="clear" w:pos="1024"/>
        </w:tabs>
        <w:spacing w:line="360" w:lineRule="auto"/>
        <w:ind w:left="0" w:firstLine="851"/>
        <w:jc w:val="both"/>
        <w:rPr>
          <w:sz w:val="28"/>
          <w:szCs w:val="28"/>
        </w:rPr>
      </w:pPr>
      <w:proofErr w:type="spellStart"/>
      <w:r w:rsidRPr="006977BC">
        <w:rPr>
          <w:sz w:val="28"/>
          <w:szCs w:val="28"/>
        </w:rPr>
        <w:t>Институционализм</w:t>
      </w:r>
      <w:proofErr w:type="spellEnd"/>
      <w:r w:rsidRPr="006977BC">
        <w:rPr>
          <w:sz w:val="28"/>
          <w:szCs w:val="28"/>
        </w:rPr>
        <w:t>.</w:t>
      </w:r>
      <w:r w:rsidRPr="006977BC">
        <w:rPr>
          <w:sz w:val="28"/>
          <w:szCs w:val="28"/>
          <w:lang w:val="kk-KZ"/>
        </w:rPr>
        <w:t xml:space="preserve"> </w:t>
      </w:r>
      <w:r w:rsidRPr="006977BC">
        <w:rPr>
          <w:sz w:val="28"/>
          <w:szCs w:val="28"/>
        </w:rPr>
        <w:t>ХІ</w:t>
      </w:r>
      <w:proofErr w:type="gramStart"/>
      <w:r w:rsidRPr="006977BC">
        <w:rPr>
          <w:sz w:val="28"/>
          <w:szCs w:val="28"/>
        </w:rPr>
        <w:t>Х</w:t>
      </w:r>
      <w:proofErr w:type="gramEnd"/>
      <w:r w:rsidRPr="006977BC">
        <w:rPr>
          <w:sz w:val="28"/>
          <w:szCs w:val="28"/>
        </w:rPr>
        <w:t xml:space="preserve"> ғ. </w:t>
      </w:r>
      <w:proofErr w:type="spellStart"/>
      <w:r w:rsidRPr="006977BC">
        <w:rPr>
          <w:sz w:val="28"/>
          <w:szCs w:val="28"/>
        </w:rPr>
        <w:t>аяғы</w:t>
      </w:r>
      <w:proofErr w:type="spellEnd"/>
      <w:r w:rsidRPr="006977BC">
        <w:rPr>
          <w:sz w:val="28"/>
          <w:szCs w:val="28"/>
        </w:rPr>
        <w:t xml:space="preserve"> ХХ </w:t>
      </w:r>
      <w:proofErr w:type="spellStart"/>
      <w:r w:rsidRPr="006977BC">
        <w:rPr>
          <w:sz w:val="28"/>
          <w:szCs w:val="28"/>
        </w:rPr>
        <w:t>ғасырдың</w:t>
      </w:r>
      <w:proofErr w:type="spellEnd"/>
      <w:r w:rsidRPr="006977BC">
        <w:rPr>
          <w:sz w:val="28"/>
          <w:szCs w:val="28"/>
        </w:rPr>
        <w:t xml:space="preserve"> </w:t>
      </w:r>
      <w:proofErr w:type="spellStart"/>
      <w:r w:rsidRPr="006977BC">
        <w:rPr>
          <w:sz w:val="28"/>
          <w:szCs w:val="28"/>
        </w:rPr>
        <w:t>басында</w:t>
      </w:r>
      <w:proofErr w:type="spellEnd"/>
      <w:r w:rsidRPr="006977BC">
        <w:rPr>
          <w:sz w:val="28"/>
          <w:szCs w:val="28"/>
        </w:rPr>
        <w:t xml:space="preserve"> </w:t>
      </w:r>
      <w:proofErr w:type="spellStart"/>
      <w:r w:rsidRPr="006977BC">
        <w:rPr>
          <w:sz w:val="28"/>
          <w:szCs w:val="28"/>
        </w:rPr>
        <w:t>пайда</w:t>
      </w:r>
      <w:proofErr w:type="spellEnd"/>
      <w:r w:rsidRPr="006977BC">
        <w:rPr>
          <w:sz w:val="28"/>
          <w:szCs w:val="28"/>
        </w:rPr>
        <w:t xml:space="preserve"> </w:t>
      </w:r>
      <w:proofErr w:type="spellStart"/>
      <w:r w:rsidRPr="006977BC">
        <w:rPr>
          <w:sz w:val="28"/>
          <w:szCs w:val="28"/>
        </w:rPr>
        <w:t>болды</w:t>
      </w:r>
      <w:proofErr w:type="spellEnd"/>
      <w:r w:rsidRPr="006977BC">
        <w:rPr>
          <w:sz w:val="28"/>
          <w:szCs w:val="28"/>
        </w:rPr>
        <w:t>.</w:t>
      </w:r>
    </w:p>
    <w:p w:rsidR="00130F4E" w:rsidRPr="006977BC" w:rsidRDefault="00130F4E" w:rsidP="00130F4E">
      <w:pPr>
        <w:spacing w:line="360" w:lineRule="auto"/>
        <w:ind w:firstLine="851"/>
        <w:jc w:val="both"/>
        <w:rPr>
          <w:sz w:val="28"/>
          <w:szCs w:val="28"/>
        </w:rPr>
      </w:pPr>
      <w:proofErr w:type="spellStart"/>
      <w:r w:rsidRPr="006977BC">
        <w:rPr>
          <w:sz w:val="28"/>
          <w:szCs w:val="28"/>
        </w:rPr>
        <w:t>Өкілдері</w:t>
      </w:r>
      <w:proofErr w:type="spellEnd"/>
      <w:r w:rsidRPr="006977BC">
        <w:rPr>
          <w:sz w:val="28"/>
          <w:szCs w:val="28"/>
        </w:rPr>
        <w:t xml:space="preserve">: Т. </w:t>
      </w:r>
      <w:proofErr w:type="spellStart"/>
      <w:r w:rsidRPr="006977BC">
        <w:rPr>
          <w:sz w:val="28"/>
          <w:szCs w:val="28"/>
        </w:rPr>
        <w:t>Веблен</w:t>
      </w:r>
      <w:proofErr w:type="spellEnd"/>
      <w:r w:rsidRPr="006977BC">
        <w:rPr>
          <w:sz w:val="28"/>
          <w:szCs w:val="28"/>
        </w:rPr>
        <w:t>, Дж</w:t>
      </w:r>
      <w:r w:rsidRPr="006977BC">
        <w:rPr>
          <w:sz w:val="28"/>
          <w:szCs w:val="28"/>
          <w:lang w:val="kk-KZ"/>
        </w:rPr>
        <w:t xml:space="preserve">. </w:t>
      </w:r>
      <w:r w:rsidRPr="006977BC">
        <w:rPr>
          <w:sz w:val="28"/>
          <w:szCs w:val="28"/>
        </w:rPr>
        <w:t>Г</w:t>
      </w:r>
      <w:r w:rsidRPr="006977BC">
        <w:rPr>
          <w:sz w:val="28"/>
          <w:szCs w:val="28"/>
          <w:lang w:val="kk-KZ"/>
        </w:rPr>
        <w:t>э</w:t>
      </w:r>
      <w:proofErr w:type="spellStart"/>
      <w:r w:rsidRPr="006977BC">
        <w:rPr>
          <w:sz w:val="28"/>
          <w:szCs w:val="28"/>
        </w:rPr>
        <w:t>лбрейт</w:t>
      </w:r>
      <w:proofErr w:type="spellEnd"/>
      <w:r w:rsidRPr="006977BC">
        <w:rPr>
          <w:sz w:val="28"/>
          <w:szCs w:val="28"/>
        </w:rPr>
        <w:t xml:space="preserve">. </w:t>
      </w:r>
      <w:proofErr w:type="spellStart"/>
      <w:r w:rsidRPr="006977BC">
        <w:rPr>
          <w:sz w:val="28"/>
          <w:szCs w:val="28"/>
        </w:rPr>
        <w:t>Мемлекеттің</w:t>
      </w:r>
      <w:proofErr w:type="spellEnd"/>
      <w:r w:rsidRPr="006977BC">
        <w:rPr>
          <w:sz w:val="28"/>
          <w:szCs w:val="28"/>
        </w:rPr>
        <w:t xml:space="preserve"> </w:t>
      </w:r>
      <w:proofErr w:type="spellStart"/>
      <w:r w:rsidRPr="006977BC">
        <w:rPr>
          <w:sz w:val="28"/>
          <w:szCs w:val="28"/>
        </w:rPr>
        <w:t>экономикадағы</w:t>
      </w:r>
      <w:proofErr w:type="spellEnd"/>
      <w:r w:rsidRPr="006977BC">
        <w:rPr>
          <w:sz w:val="28"/>
          <w:szCs w:val="28"/>
        </w:rPr>
        <w:t xml:space="preserve"> </w:t>
      </w:r>
      <w:proofErr w:type="spellStart"/>
      <w:r w:rsidRPr="006977BC">
        <w:rPr>
          <w:sz w:val="28"/>
          <w:szCs w:val="28"/>
        </w:rPr>
        <w:t>толық</w:t>
      </w:r>
      <w:proofErr w:type="spellEnd"/>
      <w:r w:rsidRPr="006977BC">
        <w:rPr>
          <w:sz w:val="28"/>
          <w:szCs w:val="28"/>
        </w:rPr>
        <w:t xml:space="preserve"> </w:t>
      </w:r>
      <w:proofErr w:type="spellStart"/>
      <w:r w:rsidRPr="006977BC">
        <w:rPr>
          <w:sz w:val="28"/>
          <w:szCs w:val="28"/>
        </w:rPr>
        <w:t>араласуын</w:t>
      </w:r>
      <w:proofErr w:type="spellEnd"/>
      <w:r w:rsidRPr="006977BC">
        <w:rPr>
          <w:sz w:val="28"/>
          <w:szCs w:val="28"/>
        </w:rPr>
        <w:t xml:space="preserve"> </w:t>
      </w:r>
      <w:proofErr w:type="spellStart"/>
      <w:r w:rsidRPr="006977BC">
        <w:rPr>
          <w:sz w:val="28"/>
          <w:szCs w:val="28"/>
        </w:rPr>
        <w:t>құптады</w:t>
      </w:r>
      <w:proofErr w:type="spellEnd"/>
      <w:r w:rsidRPr="006977BC">
        <w:rPr>
          <w:sz w:val="28"/>
          <w:szCs w:val="28"/>
        </w:rPr>
        <w:t xml:space="preserve">. </w:t>
      </w:r>
      <w:proofErr w:type="spellStart"/>
      <w:r w:rsidRPr="006977BC">
        <w:rPr>
          <w:sz w:val="28"/>
          <w:szCs w:val="28"/>
        </w:rPr>
        <w:t>Экономиканың</w:t>
      </w:r>
      <w:proofErr w:type="spellEnd"/>
      <w:r w:rsidRPr="006977BC">
        <w:rPr>
          <w:sz w:val="28"/>
          <w:szCs w:val="28"/>
        </w:rPr>
        <w:t xml:space="preserve"> </w:t>
      </w:r>
      <w:proofErr w:type="spellStart"/>
      <w:r w:rsidRPr="006977BC">
        <w:rPr>
          <w:sz w:val="28"/>
          <w:szCs w:val="28"/>
        </w:rPr>
        <w:t>дамуында</w:t>
      </w:r>
      <w:proofErr w:type="spellEnd"/>
      <w:r w:rsidRPr="006977BC">
        <w:rPr>
          <w:sz w:val="28"/>
          <w:szCs w:val="28"/>
        </w:rPr>
        <w:t xml:space="preserve"> </w:t>
      </w:r>
      <w:proofErr w:type="spellStart"/>
      <w:r w:rsidRPr="006977BC">
        <w:rPr>
          <w:sz w:val="28"/>
          <w:szCs w:val="28"/>
        </w:rPr>
        <w:t>әлеуметтік-экономикалық</w:t>
      </w:r>
      <w:proofErr w:type="spellEnd"/>
      <w:r w:rsidRPr="006977BC">
        <w:rPr>
          <w:sz w:val="28"/>
          <w:szCs w:val="28"/>
        </w:rPr>
        <w:t xml:space="preserve">, </w:t>
      </w:r>
      <w:proofErr w:type="spellStart"/>
      <w:r w:rsidRPr="006977BC">
        <w:rPr>
          <w:sz w:val="28"/>
          <w:szCs w:val="28"/>
        </w:rPr>
        <w:t>құқықтық</w:t>
      </w:r>
      <w:proofErr w:type="spellEnd"/>
      <w:r w:rsidRPr="006977BC">
        <w:rPr>
          <w:sz w:val="28"/>
          <w:szCs w:val="28"/>
        </w:rPr>
        <w:t xml:space="preserve">, </w:t>
      </w:r>
      <w:proofErr w:type="spellStart"/>
      <w:r w:rsidRPr="006977BC">
        <w:rPr>
          <w:sz w:val="28"/>
          <w:szCs w:val="28"/>
        </w:rPr>
        <w:t>техникалық</w:t>
      </w:r>
      <w:proofErr w:type="spellEnd"/>
      <w:r w:rsidRPr="006977BC">
        <w:rPr>
          <w:sz w:val="28"/>
          <w:szCs w:val="28"/>
        </w:rPr>
        <w:t xml:space="preserve"> </w:t>
      </w:r>
      <w:proofErr w:type="spellStart"/>
      <w:r w:rsidRPr="006977BC">
        <w:rPr>
          <w:sz w:val="28"/>
          <w:szCs w:val="28"/>
        </w:rPr>
        <w:t>факторларды</w:t>
      </w:r>
      <w:proofErr w:type="spellEnd"/>
      <w:r w:rsidRPr="006977BC">
        <w:rPr>
          <w:sz w:val="28"/>
          <w:szCs w:val="28"/>
        </w:rPr>
        <w:t xml:space="preserve"> </w:t>
      </w:r>
      <w:proofErr w:type="spellStart"/>
      <w:r w:rsidRPr="006977BC">
        <w:rPr>
          <w:sz w:val="28"/>
          <w:szCs w:val="28"/>
        </w:rPr>
        <w:t>ескере</w:t>
      </w:r>
      <w:proofErr w:type="spellEnd"/>
      <w:r w:rsidRPr="006977BC">
        <w:rPr>
          <w:sz w:val="28"/>
          <w:szCs w:val="28"/>
        </w:rPr>
        <w:t xml:space="preserve"> </w:t>
      </w:r>
      <w:proofErr w:type="spellStart"/>
      <w:r w:rsidRPr="006977BC">
        <w:rPr>
          <w:sz w:val="28"/>
          <w:szCs w:val="28"/>
        </w:rPr>
        <w:t>отырып</w:t>
      </w:r>
      <w:proofErr w:type="spellEnd"/>
      <w:r w:rsidRPr="006977BC">
        <w:rPr>
          <w:sz w:val="28"/>
          <w:szCs w:val="28"/>
        </w:rPr>
        <w:t xml:space="preserve">, </w:t>
      </w:r>
      <w:proofErr w:type="spellStart"/>
      <w:r w:rsidRPr="006977BC">
        <w:rPr>
          <w:sz w:val="28"/>
          <w:szCs w:val="28"/>
        </w:rPr>
        <w:t>мемлекет</w:t>
      </w:r>
      <w:proofErr w:type="spellEnd"/>
      <w:r w:rsidRPr="006977BC">
        <w:rPr>
          <w:sz w:val="28"/>
          <w:szCs w:val="28"/>
        </w:rPr>
        <w:t xml:space="preserve"> </w:t>
      </w:r>
      <w:proofErr w:type="spellStart"/>
      <w:r w:rsidRPr="006977BC">
        <w:rPr>
          <w:sz w:val="28"/>
          <w:szCs w:val="28"/>
        </w:rPr>
        <w:t>экономиканың</w:t>
      </w:r>
      <w:proofErr w:type="spellEnd"/>
      <w:r w:rsidRPr="006977BC">
        <w:rPr>
          <w:sz w:val="28"/>
          <w:szCs w:val="28"/>
        </w:rPr>
        <w:t xml:space="preserve"> </w:t>
      </w:r>
      <w:proofErr w:type="spellStart"/>
      <w:r w:rsidRPr="006977BC">
        <w:rPr>
          <w:sz w:val="28"/>
          <w:szCs w:val="28"/>
        </w:rPr>
        <w:t>дамуын</w:t>
      </w:r>
      <w:proofErr w:type="spellEnd"/>
      <w:r w:rsidRPr="006977BC">
        <w:rPr>
          <w:sz w:val="28"/>
          <w:szCs w:val="28"/>
        </w:rPr>
        <w:t xml:space="preserve"> </w:t>
      </w:r>
      <w:proofErr w:type="spellStart"/>
      <w:r w:rsidRPr="006977BC">
        <w:rPr>
          <w:sz w:val="28"/>
          <w:szCs w:val="28"/>
        </w:rPr>
        <w:t>қалыпты</w:t>
      </w:r>
      <w:proofErr w:type="spellEnd"/>
      <w:r w:rsidRPr="006977BC">
        <w:rPr>
          <w:sz w:val="28"/>
          <w:szCs w:val="28"/>
        </w:rPr>
        <w:t xml:space="preserve"> </w:t>
      </w:r>
      <w:proofErr w:type="spellStart"/>
      <w:r w:rsidRPr="006977BC">
        <w:rPr>
          <w:sz w:val="28"/>
          <w:szCs w:val="28"/>
        </w:rPr>
        <w:t>реттеуі</w:t>
      </w:r>
      <w:proofErr w:type="spellEnd"/>
      <w:r w:rsidRPr="006977BC">
        <w:rPr>
          <w:sz w:val="28"/>
          <w:szCs w:val="28"/>
        </w:rPr>
        <w:t xml:space="preserve"> </w:t>
      </w:r>
      <w:proofErr w:type="spellStart"/>
      <w:r w:rsidRPr="006977BC">
        <w:rPr>
          <w:sz w:val="28"/>
          <w:szCs w:val="28"/>
        </w:rPr>
        <w:t>қажет</w:t>
      </w:r>
      <w:proofErr w:type="spellEnd"/>
      <w:r w:rsidRPr="006977BC">
        <w:rPr>
          <w:sz w:val="28"/>
          <w:szCs w:val="28"/>
          <w:lang w:val="kk-KZ"/>
        </w:rPr>
        <w:t xml:space="preserve"> деген</w:t>
      </w:r>
      <w:r w:rsidRPr="006977BC">
        <w:rPr>
          <w:sz w:val="28"/>
          <w:szCs w:val="28"/>
        </w:rPr>
        <w:t>.</w:t>
      </w:r>
    </w:p>
    <w:p w:rsidR="00130F4E" w:rsidRPr="006977BC" w:rsidRDefault="00130F4E" w:rsidP="00130F4E">
      <w:pPr>
        <w:numPr>
          <w:ilvl w:val="0"/>
          <w:numId w:val="2"/>
        </w:numPr>
        <w:tabs>
          <w:tab w:val="clear" w:pos="1024"/>
        </w:tabs>
        <w:spacing w:line="360" w:lineRule="auto"/>
        <w:ind w:left="0" w:firstLine="851"/>
        <w:jc w:val="both"/>
        <w:rPr>
          <w:sz w:val="28"/>
          <w:szCs w:val="28"/>
        </w:rPr>
      </w:pPr>
      <w:proofErr w:type="spellStart"/>
      <w:r w:rsidRPr="006977BC">
        <w:rPr>
          <w:sz w:val="28"/>
          <w:szCs w:val="28"/>
        </w:rPr>
        <w:t>Кейнсиандық</w:t>
      </w:r>
      <w:proofErr w:type="spellEnd"/>
      <w:r w:rsidRPr="006977BC">
        <w:rPr>
          <w:sz w:val="28"/>
          <w:szCs w:val="28"/>
          <w:lang w:val="kk-KZ"/>
        </w:rPr>
        <w:t xml:space="preserve"> </w:t>
      </w:r>
      <w:proofErr w:type="spellStart"/>
      <w:r w:rsidRPr="006977BC">
        <w:rPr>
          <w:sz w:val="28"/>
          <w:szCs w:val="28"/>
        </w:rPr>
        <w:t>экономикалық</w:t>
      </w:r>
      <w:proofErr w:type="spellEnd"/>
      <w:r w:rsidRPr="006977BC">
        <w:rPr>
          <w:sz w:val="28"/>
          <w:szCs w:val="28"/>
        </w:rPr>
        <w:t xml:space="preserve"> </w:t>
      </w:r>
      <w:proofErr w:type="spellStart"/>
      <w:r w:rsidRPr="006977BC">
        <w:rPr>
          <w:sz w:val="28"/>
          <w:szCs w:val="28"/>
        </w:rPr>
        <w:t>ілім</w:t>
      </w:r>
      <w:proofErr w:type="spellEnd"/>
      <w:r w:rsidRPr="006977BC">
        <w:rPr>
          <w:sz w:val="28"/>
          <w:szCs w:val="28"/>
        </w:rPr>
        <w:t>.</w:t>
      </w:r>
      <w:r w:rsidRPr="006977BC">
        <w:rPr>
          <w:sz w:val="28"/>
          <w:szCs w:val="28"/>
          <w:lang w:val="kk-KZ"/>
        </w:rPr>
        <w:t xml:space="preserve"> </w:t>
      </w:r>
      <w:r w:rsidRPr="006977BC">
        <w:rPr>
          <w:sz w:val="28"/>
          <w:szCs w:val="28"/>
        </w:rPr>
        <w:t xml:space="preserve">ХХ ғ. 30 </w:t>
      </w:r>
      <w:proofErr w:type="spellStart"/>
      <w:r w:rsidRPr="006977BC">
        <w:rPr>
          <w:sz w:val="28"/>
          <w:szCs w:val="28"/>
        </w:rPr>
        <w:t>жылдары</w:t>
      </w:r>
      <w:proofErr w:type="spellEnd"/>
      <w:r w:rsidRPr="006977BC">
        <w:rPr>
          <w:sz w:val="28"/>
          <w:szCs w:val="28"/>
        </w:rPr>
        <w:t xml:space="preserve"> </w:t>
      </w:r>
      <w:proofErr w:type="spellStart"/>
      <w:r w:rsidRPr="006977BC">
        <w:rPr>
          <w:sz w:val="28"/>
          <w:szCs w:val="28"/>
        </w:rPr>
        <w:t>қалыптасты</w:t>
      </w:r>
      <w:proofErr w:type="spellEnd"/>
      <w:r w:rsidRPr="006977BC">
        <w:rPr>
          <w:sz w:val="28"/>
          <w:szCs w:val="28"/>
          <w:lang w:val="kk-KZ"/>
        </w:rPr>
        <w:t xml:space="preserve">. </w:t>
      </w:r>
      <w:r w:rsidRPr="00130F4E">
        <w:rPr>
          <w:sz w:val="28"/>
          <w:szCs w:val="28"/>
          <w:lang w:val="kk-KZ"/>
        </w:rPr>
        <w:t>Өкілі: Джон Мейнард Кейнс.,  алғаш рет макроэкономикалық талдаудың негізін қалады, экономиканың дағдарыстан шығу жолдарын ұсынды. Кейнс дағдарыс жағдайында мемлекет қысқа кезеңде жиынтық сұранысты реттеу арқылы экономиканы тұрақтандыра алады</w:t>
      </w:r>
      <w:r w:rsidRPr="006977BC">
        <w:rPr>
          <w:sz w:val="28"/>
          <w:szCs w:val="28"/>
          <w:lang w:val="kk-KZ"/>
        </w:rPr>
        <w:t xml:space="preserve"> деген</w:t>
      </w:r>
      <w:r w:rsidRPr="00130F4E">
        <w:rPr>
          <w:sz w:val="28"/>
          <w:szCs w:val="28"/>
          <w:lang w:val="kk-KZ"/>
        </w:rPr>
        <w:t xml:space="preserve">. </w:t>
      </w:r>
      <w:proofErr w:type="spellStart"/>
      <w:r w:rsidRPr="006977BC">
        <w:rPr>
          <w:sz w:val="28"/>
          <w:szCs w:val="28"/>
        </w:rPr>
        <w:t>Мемлекеттің</w:t>
      </w:r>
      <w:proofErr w:type="spellEnd"/>
      <w:r w:rsidRPr="006977BC">
        <w:rPr>
          <w:sz w:val="28"/>
          <w:szCs w:val="28"/>
        </w:rPr>
        <w:t xml:space="preserve"> </w:t>
      </w:r>
      <w:proofErr w:type="spellStart"/>
      <w:r w:rsidRPr="006977BC">
        <w:rPr>
          <w:sz w:val="28"/>
          <w:szCs w:val="28"/>
        </w:rPr>
        <w:t>экономиканы</w:t>
      </w:r>
      <w:proofErr w:type="spellEnd"/>
      <w:r w:rsidRPr="006977BC">
        <w:rPr>
          <w:sz w:val="28"/>
          <w:szCs w:val="28"/>
        </w:rPr>
        <w:t xml:space="preserve"> </w:t>
      </w:r>
      <w:proofErr w:type="spellStart"/>
      <w:r w:rsidRPr="006977BC">
        <w:rPr>
          <w:sz w:val="28"/>
          <w:szCs w:val="28"/>
        </w:rPr>
        <w:t>толық</w:t>
      </w:r>
      <w:proofErr w:type="spellEnd"/>
      <w:r w:rsidRPr="006977BC">
        <w:rPr>
          <w:sz w:val="28"/>
          <w:szCs w:val="28"/>
        </w:rPr>
        <w:t xml:space="preserve"> </w:t>
      </w:r>
      <w:proofErr w:type="spellStart"/>
      <w:r w:rsidRPr="006977BC">
        <w:rPr>
          <w:sz w:val="28"/>
          <w:szCs w:val="28"/>
        </w:rPr>
        <w:t>реттеуін</w:t>
      </w:r>
      <w:proofErr w:type="spellEnd"/>
      <w:r w:rsidRPr="006977BC">
        <w:rPr>
          <w:sz w:val="28"/>
          <w:szCs w:val="28"/>
        </w:rPr>
        <w:t xml:space="preserve"> </w:t>
      </w:r>
      <w:proofErr w:type="spellStart"/>
      <w:r w:rsidRPr="006977BC">
        <w:rPr>
          <w:sz w:val="28"/>
          <w:szCs w:val="28"/>
        </w:rPr>
        <w:t>ұсынды</w:t>
      </w:r>
      <w:proofErr w:type="spellEnd"/>
      <w:r w:rsidRPr="006977BC">
        <w:rPr>
          <w:sz w:val="28"/>
          <w:szCs w:val="28"/>
        </w:rPr>
        <w:t>.</w:t>
      </w:r>
    </w:p>
    <w:p w:rsidR="00130F4E" w:rsidRPr="006977BC" w:rsidRDefault="00130F4E" w:rsidP="00130F4E">
      <w:pPr>
        <w:spacing w:line="360" w:lineRule="auto"/>
        <w:ind w:firstLine="851"/>
        <w:jc w:val="both"/>
        <w:rPr>
          <w:sz w:val="28"/>
          <w:szCs w:val="28"/>
          <w:lang w:val="kk-KZ"/>
        </w:rPr>
      </w:pPr>
      <w:r w:rsidRPr="006977BC">
        <w:rPr>
          <w:sz w:val="28"/>
          <w:szCs w:val="28"/>
          <w:lang w:val="kk-KZ"/>
        </w:rPr>
        <w:t>6) Н</w:t>
      </w:r>
      <w:proofErr w:type="spellStart"/>
      <w:r w:rsidRPr="006977BC">
        <w:rPr>
          <w:sz w:val="28"/>
          <w:szCs w:val="28"/>
        </w:rPr>
        <w:t>еолиберализм</w:t>
      </w:r>
      <w:proofErr w:type="spellEnd"/>
      <w:r w:rsidRPr="006977BC">
        <w:rPr>
          <w:sz w:val="28"/>
          <w:szCs w:val="28"/>
        </w:rPr>
        <w:t xml:space="preserve"> </w:t>
      </w:r>
      <w:proofErr w:type="spellStart"/>
      <w:r w:rsidRPr="006977BC">
        <w:rPr>
          <w:sz w:val="28"/>
          <w:szCs w:val="28"/>
        </w:rPr>
        <w:t>ілімі</w:t>
      </w:r>
      <w:proofErr w:type="spellEnd"/>
      <w:r w:rsidRPr="006977BC">
        <w:rPr>
          <w:sz w:val="28"/>
          <w:szCs w:val="28"/>
          <w:lang w:val="kk-KZ"/>
        </w:rPr>
        <w:t>.</w:t>
      </w:r>
      <w:r w:rsidRPr="006977BC">
        <w:rPr>
          <w:sz w:val="28"/>
          <w:szCs w:val="28"/>
        </w:rPr>
        <w:t xml:space="preserve"> </w:t>
      </w:r>
      <w:r w:rsidRPr="006977BC">
        <w:rPr>
          <w:sz w:val="28"/>
          <w:szCs w:val="28"/>
          <w:lang w:val="kk-KZ"/>
        </w:rPr>
        <w:t xml:space="preserve">Өкілі В.Ойкен болды. Ол мемлекеттің экономикалық саясатының орталық бағыты – шаруашылық тәртібін құру деп санады. </w:t>
      </w:r>
    </w:p>
    <w:p w:rsidR="00130F4E" w:rsidRPr="006977BC" w:rsidRDefault="00130F4E" w:rsidP="00130F4E">
      <w:pPr>
        <w:spacing w:line="360" w:lineRule="auto"/>
        <w:ind w:firstLine="851"/>
        <w:jc w:val="both"/>
        <w:rPr>
          <w:sz w:val="28"/>
          <w:szCs w:val="28"/>
          <w:lang w:val="kk-KZ"/>
        </w:rPr>
      </w:pPr>
      <w:r w:rsidRPr="006977BC">
        <w:rPr>
          <w:sz w:val="28"/>
          <w:szCs w:val="28"/>
          <w:lang w:val="kk-KZ"/>
        </w:rPr>
        <w:lastRenderedPageBreak/>
        <w:t xml:space="preserve">В. Ойкеннің экономикалық идеалы ерікті нарық шаруашылығы және оның негізгі принциптері: жеке индивид, сауда, кәсіпкерлік еріктілігі, ерікті бәсеке және баға құру жүйесі. </w:t>
      </w:r>
    </w:p>
    <w:p w:rsidR="00130F4E" w:rsidRPr="006977BC" w:rsidRDefault="00130F4E" w:rsidP="00130F4E">
      <w:pPr>
        <w:spacing w:line="360" w:lineRule="auto"/>
        <w:ind w:firstLine="851"/>
        <w:jc w:val="both"/>
        <w:rPr>
          <w:sz w:val="28"/>
          <w:szCs w:val="28"/>
          <w:lang w:val="kk-KZ"/>
        </w:rPr>
      </w:pPr>
      <w:r w:rsidRPr="006977BC">
        <w:rPr>
          <w:sz w:val="28"/>
          <w:szCs w:val="28"/>
          <w:lang w:val="kk-KZ"/>
        </w:rPr>
        <w:t xml:space="preserve">7) 20 ғасырдың 60-жылдары Америкада неоклассикалық теорияның негізгі бағыты – монетаризм пайда болды. Өкілі – М.Фридмен болды. Монетаризмнің өкілдері ақша - экономиканың дамуын анықтайтын негізгі құрал деп санады. </w:t>
      </w:r>
    </w:p>
    <w:p w:rsidR="00130F4E" w:rsidRPr="006977BC" w:rsidRDefault="00130F4E" w:rsidP="00130F4E">
      <w:pPr>
        <w:spacing w:line="360" w:lineRule="auto"/>
        <w:ind w:firstLine="851"/>
        <w:jc w:val="both"/>
        <w:rPr>
          <w:sz w:val="28"/>
          <w:szCs w:val="28"/>
          <w:lang w:val="kk-KZ"/>
        </w:rPr>
      </w:pPr>
      <w:r w:rsidRPr="006977BC">
        <w:rPr>
          <w:sz w:val="28"/>
          <w:szCs w:val="28"/>
          <w:lang w:val="kk-KZ"/>
        </w:rPr>
        <w:t>Монетаризм рыноктық экономика теңгерілген шаруашылық, автоматты өінен-өзі реттелетін қасиеті бар деген ниетте болды. Рыноктық экономиканың мұндай қабілетіне кедергі жасайтын бір ғана нәрсе – жалпы ұлттық өнімнің және айналымдағы ақша массасының өсу қарқындары арасындағы диспропорция.</w:t>
      </w:r>
      <w:r w:rsidRPr="006977BC">
        <w:rPr>
          <w:sz w:val="22"/>
          <w:szCs w:val="22"/>
          <w:lang w:val="kk-KZ"/>
        </w:rPr>
        <w:t xml:space="preserve"> </w:t>
      </w:r>
      <w:r w:rsidRPr="006977BC">
        <w:rPr>
          <w:sz w:val="28"/>
          <w:szCs w:val="28"/>
          <w:lang w:val="kk-KZ"/>
        </w:rPr>
        <w:t xml:space="preserve">Экономиканы мемлекеттік реттеу қажеттілігі мынадай факторлармен түсіндіріледі: </w:t>
      </w:r>
    </w:p>
    <w:p w:rsidR="00130F4E" w:rsidRPr="006977BC" w:rsidRDefault="00130F4E" w:rsidP="00130F4E">
      <w:pPr>
        <w:numPr>
          <w:ilvl w:val="0"/>
          <w:numId w:val="3"/>
        </w:numPr>
        <w:spacing w:line="360" w:lineRule="auto"/>
        <w:ind w:firstLine="851"/>
        <w:jc w:val="both"/>
        <w:rPr>
          <w:sz w:val="28"/>
          <w:szCs w:val="28"/>
          <w:lang w:val="kk-KZ"/>
        </w:rPr>
      </w:pPr>
      <w:r w:rsidRPr="006977BC">
        <w:rPr>
          <w:sz w:val="28"/>
          <w:szCs w:val="28"/>
          <w:lang w:val="kk-KZ"/>
        </w:rPr>
        <w:t>қоғамдағы әлеуметтік мәселелерді шешу;</w:t>
      </w:r>
    </w:p>
    <w:p w:rsidR="00130F4E" w:rsidRPr="006977BC" w:rsidRDefault="00130F4E" w:rsidP="00130F4E">
      <w:pPr>
        <w:numPr>
          <w:ilvl w:val="0"/>
          <w:numId w:val="3"/>
        </w:numPr>
        <w:spacing w:line="360" w:lineRule="auto"/>
        <w:ind w:firstLine="851"/>
        <w:jc w:val="both"/>
        <w:rPr>
          <w:sz w:val="28"/>
          <w:szCs w:val="28"/>
          <w:lang w:val="kk-KZ"/>
        </w:rPr>
      </w:pPr>
      <w:r w:rsidRPr="006977BC">
        <w:rPr>
          <w:sz w:val="28"/>
          <w:szCs w:val="28"/>
          <w:lang w:val="kk-KZ"/>
        </w:rPr>
        <w:t>экологиялық жағдай;</w:t>
      </w:r>
    </w:p>
    <w:p w:rsidR="00130F4E" w:rsidRPr="006977BC" w:rsidRDefault="00130F4E" w:rsidP="00130F4E">
      <w:pPr>
        <w:numPr>
          <w:ilvl w:val="0"/>
          <w:numId w:val="3"/>
        </w:numPr>
        <w:spacing w:line="360" w:lineRule="auto"/>
        <w:ind w:firstLine="851"/>
        <w:jc w:val="both"/>
        <w:rPr>
          <w:sz w:val="28"/>
          <w:szCs w:val="28"/>
          <w:lang w:val="kk-KZ"/>
        </w:rPr>
      </w:pPr>
      <w:r w:rsidRPr="006977BC">
        <w:rPr>
          <w:sz w:val="28"/>
          <w:szCs w:val="28"/>
          <w:lang w:val="kk-KZ"/>
        </w:rPr>
        <w:t>табиғи монополиялардың іс-әрекетін реттеу;</w:t>
      </w:r>
    </w:p>
    <w:p w:rsidR="00130F4E" w:rsidRPr="006977BC" w:rsidRDefault="00130F4E" w:rsidP="00130F4E">
      <w:pPr>
        <w:numPr>
          <w:ilvl w:val="0"/>
          <w:numId w:val="3"/>
        </w:numPr>
        <w:spacing w:line="360" w:lineRule="auto"/>
        <w:ind w:firstLine="851"/>
        <w:jc w:val="both"/>
        <w:rPr>
          <w:sz w:val="28"/>
          <w:szCs w:val="28"/>
          <w:lang w:val="kk-KZ"/>
        </w:rPr>
      </w:pPr>
      <w:r w:rsidRPr="006977BC">
        <w:rPr>
          <w:sz w:val="28"/>
          <w:szCs w:val="28"/>
          <w:lang w:val="kk-KZ"/>
        </w:rPr>
        <w:t>айналымдағы ақша массасын реттеу;</w:t>
      </w:r>
    </w:p>
    <w:p w:rsidR="00130F4E" w:rsidRPr="006977BC" w:rsidRDefault="00130F4E" w:rsidP="00130F4E">
      <w:pPr>
        <w:numPr>
          <w:ilvl w:val="0"/>
          <w:numId w:val="3"/>
        </w:numPr>
        <w:spacing w:line="360" w:lineRule="auto"/>
        <w:ind w:firstLine="851"/>
        <w:jc w:val="both"/>
        <w:rPr>
          <w:sz w:val="28"/>
          <w:szCs w:val="28"/>
          <w:lang w:val="kk-KZ"/>
        </w:rPr>
      </w:pPr>
      <w:r w:rsidRPr="006977BC">
        <w:rPr>
          <w:sz w:val="28"/>
          <w:szCs w:val="28"/>
          <w:lang w:val="kk-KZ"/>
        </w:rPr>
        <w:t>қоғамның қоғамдық тауарларға деген қажеттіліктерін қанағаттандыру.</w:t>
      </w:r>
    </w:p>
    <w:p w:rsidR="00130F4E" w:rsidRPr="006977BC" w:rsidRDefault="00130F4E" w:rsidP="00130F4E">
      <w:pPr>
        <w:spacing w:line="360" w:lineRule="auto"/>
        <w:ind w:firstLine="851"/>
        <w:jc w:val="both"/>
        <w:rPr>
          <w:sz w:val="28"/>
          <w:szCs w:val="28"/>
          <w:lang w:val="kk-KZ"/>
        </w:rPr>
      </w:pPr>
      <w:r w:rsidRPr="006977BC">
        <w:rPr>
          <w:sz w:val="28"/>
          <w:szCs w:val="28"/>
          <w:lang w:val="kk-KZ"/>
        </w:rPr>
        <w:t>Экономиканы мемлекеттік реттеудің негізгі мақсаты – экономиканың қалыпты дамуын қамтамасыз ету.</w:t>
      </w:r>
    </w:p>
    <w:p w:rsidR="00130F4E" w:rsidRPr="006977BC" w:rsidRDefault="00130F4E" w:rsidP="00130F4E">
      <w:pPr>
        <w:spacing w:line="360" w:lineRule="auto"/>
        <w:ind w:firstLine="851"/>
        <w:jc w:val="both"/>
        <w:rPr>
          <w:sz w:val="28"/>
          <w:szCs w:val="28"/>
          <w:lang w:val="kk-KZ"/>
        </w:rPr>
      </w:pPr>
      <w:r w:rsidRPr="006977BC">
        <w:rPr>
          <w:sz w:val="28"/>
          <w:szCs w:val="28"/>
          <w:lang w:val="kk-KZ"/>
        </w:rPr>
        <w:t>Міндеттері:</w:t>
      </w:r>
    </w:p>
    <w:p w:rsidR="00130F4E" w:rsidRPr="006977BC" w:rsidRDefault="00130F4E" w:rsidP="00130F4E">
      <w:pPr>
        <w:numPr>
          <w:ilvl w:val="0"/>
          <w:numId w:val="6"/>
        </w:numPr>
        <w:spacing w:line="360" w:lineRule="auto"/>
        <w:jc w:val="both"/>
        <w:rPr>
          <w:sz w:val="28"/>
          <w:szCs w:val="28"/>
          <w:lang w:val="kk-KZ"/>
        </w:rPr>
      </w:pPr>
      <w:r w:rsidRPr="006977BC">
        <w:rPr>
          <w:sz w:val="28"/>
          <w:szCs w:val="28"/>
          <w:lang w:val="kk-KZ"/>
        </w:rPr>
        <w:t>баға тұрақтылығы</w:t>
      </w:r>
    </w:p>
    <w:p w:rsidR="00130F4E" w:rsidRPr="006977BC" w:rsidRDefault="00130F4E" w:rsidP="00130F4E">
      <w:pPr>
        <w:numPr>
          <w:ilvl w:val="0"/>
          <w:numId w:val="6"/>
        </w:numPr>
        <w:spacing w:line="360" w:lineRule="auto"/>
        <w:jc w:val="both"/>
        <w:rPr>
          <w:sz w:val="28"/>
          <w:szCs w:val="28"/>
          <w:lang w:val="kk-KZ"/>
        </w:rPr>
      </w:pPr>
      <w:r w:rsidRPr="006977BC">
        <w:rPr>
          <w:sz w:val="28"/>
          <w:szCs w:val="28"/>
          <w:lang w:val="kk-KZ"/>
        </w:rPr>
        <w:t>халықтың толық жұмысбастылықтығын  қамтамасыз ету.</w:t>
      </w:r>
    </w:p>
    <w:p w:rsidR="00130F4E" w:rsidRPr="006977BC" w:rsidRDefault="00130F4E" w:rsidP="00130F4E">
      <w:pPr>
        <w:numPr>
          <w:ilvl w:val="0"/>
          <w:numId w:val="6"/>
        </w:numPr>
        <w:spacing w:line="360" w:lineRule="auto"/>
        <w:jc w:val="both"/>
        <w:rPr>
          <w:sz w:val="28"/>
          <w:szCs w:val="28"/>
          <w:lang w:val="kk-KZ"/>
        </w:rPr>
      </w:pPr>
      <w:r w:rsidRPr="006977BC">
        <w:rPr>
          <w:sz w:val="28"/>
          <w:szCs w:val="28"/>
          <w:lang w:val="kk-KZ"/>
        </w:rPr>
        <w:t>экономикалық еріктілікті қамтамасыз ету.</w:t>
      </w:r>
    </w:p>
    <w:p w:rsidR="00130F4E" w:rsidRPr="006977BC" w:rsidRDefault="00130F4E" w:rsidP="00130F4E">
      <w:pPr>
        <w:numPr>
          <w:ilvl w:val="0"/>
          <w:numId w:val="6"/>
        </w:numPr>
        <w:spacing w:line="360" w:lineRule="auto"/>
        <w:jc w:val="both"/>
        <w:rPr>
          <w:sz w:val="28"/>
          <w:szCs w:val="28"/>
          <w:lang w:val="kk-KZ"/>
        </w:rPr>
      </w:pPr>
      <w:r w:rsidRPr="006977BC">
        <w:rPr>
          <w:sz w:val="28"/>
          <w:szCs w:val="28"/>
          <w:lang w:val="kk-KZ"/>
        </w:rPr>
        <w:t>сыртқы экономикалық жағдай.</w:t>
      </w:r>
    </w:p>
    <w:p w:rsidR="00130F4E" w:rsidRPr="006977BC" w:rsidRDefault="00130F4E" w:rsidP="00130F4E">
      <w:pPr>
        <w:spacing w:line="360" w:lineRule="auto"/>
        <w:ind w:firstLine="851"/>
        <w:jc w:val="both"/>
        <w:rPr>
          <w:sz w:val="28"/>
          <w:szCs w:val="28"/>
          <w:lang w:val="kk-KZ"/>
        </w:rPr>
      </w:pPr>
      <w:r w:rsidRPr="006977BC">
        <w:rPr>
          <w:sz w:val="28"/>
          <w:szCs w:val="28"/>
          <w:lang w:val="kk-KZ"/>
        </w:rPr>
        <w:t xml:space="preserve">Экономиканы мемлекеттік реттеудің зерттеу пәні, объектілері – қоғамдағы экономикалық құбылыстар, процестер, әр түрлі шаруашылық салалары. </w:t>
      </w:r>
    </w:p>
    <w:p w:rsidR="00130F4E" w:rsidRPr="006977BC" w:rsidRDefault="00130F4E" w:rsidP="00130F4E">
      <w:pPr>
        <w:spacing w:line="360" w:lineRule="auto"/>
        <w:ind w:firstLine="851"/>
        <w:jc w:val="both"/>
        <w:rPr>
          <w:sz w:val="28"/>
          <w:szCs w:val="28"/>
          <w:lang w:val="kk-KZ"/>
        </w:rPr>
      </w:pPr>
      <w:r w:rsidRPr="006977BC">
        <w:rPr>
          <w:sz w:val="28"/>
          <w:szCs w:val="28"/>
          <w:lang w:val="kk-KZ"/>
        </w:rPr>
        <w:t xml:space="preserve">Субъектісі – мемлекет, мемлекеттік органдар. </w:t>
      </w:r>
    </w:p>
    <w:p w:rsidR="00130F4E" w:rsidRPr="006977BC" w:rsidRDefault="00130F4E" w:rsidP="00130F4E">
      <w:pPr>
        <w:spacing w:line="360" w:lineRule="auto"/>
        <w:ind w:firstLine="851"/>
        <w:jc w:val="both"/>
        <w:rPr>
          <w:sz w:val="28"/>
          <w:szCs w:val="28"/>
          <w:lang w:val="kk-KZ"/>
        </w:rPr>
      </w:pPr>
      <w:r w:rsidRPr="006977BC">
        <w:rPr>
          <w:sz w:val="28"/>
          <w:szCs w:val="28"/>
          <w:lang w:val="kk-KZ"/>
        </w:rPr>
        <w:lastRenderedPageBreak/>
        <w:t>Экономиканы мемлекеттік реттеудің әдістері:</w:t>
      </w:r>
    </w:p>
    <w:p w:rsidR="00130F4E" w:rsidRPr="006977BC" w:rsidRDefault="00130F4E" w:rsidP="00130F4E">
      <w:pPr>
        <w:spacing w:line="360" w:lineRule="auto"/>
        <w:ind w:firstLine="851"/>
        <w:jc w:val="both"/>
        <w:rPr>
          <w:sz w:val="28"/>
          <w:szCs w:val="28"/>
          <w:lang w:val="kk-KZ"/>
        </w:rPr>
      </w:pPr>
      <w:r w:rsidRPr="006977BC">
        <w:rPr>
          <w:sz w:val="28"/>
          <w:szCs w:val="28"/>
          <w:lang w:val="kk-KZ"/>
        </w:rPr>
        <w:t>2-ге бөлінеді – административті.</w:t>
      </w:r>
    </w:p>
    <w:p w:rsidR="00130F4E" w:rsidRPr="006977BC" w:rsidRDefault="00130F4E" w:rsidP="00130F4E">
      <w:pPr>
        <w:numPr>
          <w:ilvl w:val="0"/>
          <w:numId w:val="4"/>
        </w:numPr>
        <w:spacing w:line="360" w:lineRule="auto"/>
        <w:ind w:firstLine="851"/>
        <w:jc w:val="both"/>
        <w:rPr>
          <w:sz w:val="28"/>
          <w:szCs w:val="28"/>
          <w:lang w:val="kk-KZ"/>
        </w:rPr>
      </w:pPr>
      <w:r w:rsidRPr="006977BC">
        <w:rPr>
          <w:sz w:val="28"/>
          <w:szCs w:val="28"/>
          <w:lang w:val="kk-KZ"/>
        </w:rPr>
        <w:t xml:space="preserve">Административтік әдістер – құқықтық инфрақұрылымды құрумен байланысты. </w:t>
      </w:r>
    </w:p>
    <w:p w:rsidR="00130F4E" w:rsidRPr="006977BC" w:rsidRDefault="00130F4E" w:rsidP="00130F4E">
      <w:pPr>
        <w:spacing w:line="360" w:lineRule="auto"/>
        <w:ind w:firstLine="851"/>
        <w:jc w:val="both"/>
        <w:rPr>
          <w:sz w:val="28"/>
          <w:szCs w:val="28"/>
          <w:lang w:val="kk-KZ"/>
        </w:rPr>
      </w:pPr>
      <w:r w:rsidRPr="006977BC">
        <w:rPr>
          <w:sz w:val="28"/>
          <w:szCs w:val="28"/>
          <w:lang w:val="kk-KZ"/>
        </w:rPr>
        <w:t>Административтік әдіс мыналарға негізделеді:</w:t>
      </w:r>
    </w:p>
    <w:p w:rsidR="00130F4E" w:rsidRPr="006977BC" w:rsidRDefault="00130F4E" w:rsidP="00130F4E">
      <w:pPr>
        <w:numPr>
          <w:ilvl w:val="0"/>
          <w:numId w:val="3"/>
        </w:numPr>
        <w:spacing w:line="360" w:lineRule="auto"/>
        <w:ind w:firstLine="851"/>
        <w:jc w:val="both"/>
        <w:rPr>
          <w:sz w:val="28"/>
          <w:szCs w:val="28"/>
          <w:lang w:val="kk-KZ"/>
        </w:rPr>
      </w:pPr>
      <w:r w:rsidRPr="006977BC">
        <w:rPr>
          <w:sz w:val="28"/>
          <w:szCs w:val="28"/>
          <w:lang w:val="kk-KZ"/>
        </w:rPr>
        <w:t>тыйым салу;</w:t>
      </w:r>
    </w:p>
    <w:p w:rsidR="00130F4E" w:rsidRPr="006977BC" w:rsidRDefault="00130F4E" w:rsidP="00130F4E">
      <w:pPr>
        <w:numPr>
          <w:ilvl w:val="0"/>
          <w:numId w:val="3"/>
        </w:numPr>
        <w:spacing w:line="360" w:lineRule="auto"/>
        <w:ind w:firstLine="851"/>
        <w:jc w:val="both"/>
        <w:rPr>
          <w:sz w:val="28"/>
          <w:szCs w:val="28"/>
          <w:lang w:val="kk-KZ"/>
        </w:rPr>
      </w:pPr>
      <w:r w:rsidRPr="006977BC">
        <w:rPr>
          <w:sz w:val="28"/>
          <w:szCs w:val="28"/>
          <w:lang w:val="kk-KZ"/>
        </w:rPr>
        <w:t>рұқсат ету;</w:t>
      </w:r>
    </w:p>
    <w:p w:rsidR="00130F4E" w:rsidRPr="006977BC" w:rsidRDefault="00130F4E" w:rsidP="00130F4E">
      <w:pPr>
        <w:numPr>
          <w:ilvl w:val="0"/>
          <w:numId w:val="3"/>
        </w:numPr>
        <w:spacing w:line="360" w:lineRule="auto"/>
        <w:ind w:firstLine="851"/>
        <w:jc w:val="both"/>
        <w:rPr>
          <w:sz w:val="28"/>
          <w:szCs w:val="28"/>
          <w:lang w:val="kk-KZ"/>
        </w:rPr>
      </w:pPr>
      <w:r w:rsidRPr="006977BC">
        <w:rPr>
          <w:sz w:val="28"/>
          <w:szCs w:val="28"/>
          <w:lang w:val="kk-KZ"/>
        </w:rPr>
        <w:t>сөгіс беру (выговор);</w:t>
      </w:r>
    </w:p>
    <w:p w:rsidR="00130F4E" w:rsidRPr="006977BC" w:rsidRDefault="00130F4E" w:rsidP="00130F4E">
      <w:pPr>
        <w:numPr>
          <w:ilvl w:val="0"/>
          <w:numId w:val="3"/>
        </w:numPr>
        <w:spacing w:line="360" w:lineRule="auto"/>
        <w:ind w:firstLine="851"/>
        <w:jc w:val="both"/>
        <w:rPr>
          <w:sz w:val="28"/>
          <w:szCs w:val="28"/>
          <w:lang w:val="kk-KZ"/>
        </w:rPr>
      </w:pPr>
      <w:r w:rsidRPr="006977BC">
        <w:rPr>
          <w:sz w:val="28"/>
          <w:szCs w:val="28"/>
          <w:lang w:val="kk-KZ"/>
        </w:rPr>
        <w:t>айып салу (штраф);</w:t>
      </w:r>
    </w:p>
    <w:p w:rsidR="00130F4E" w:rsidRPr="006977BC" w:rsidRDefault="00130F4E" w:rsidP="00130F4E">
      <w:pPr>
        <w:numPr>
          <w:ilvl w:val="0"/>
          <w:numId w:val="3"/>
        </w:numPr>
        <w:spacing w:line="360" w:lineRule="auto"/>
        <w:ind w:firstLine="851"/>
        <w:jc w:val="both"/>
        <w:rPr>
          <w:sz w:val="28"/>
          <w:szCs w:val="28"/>
          <w:lang w:val="kk-KZ"/>
        </w:rPr>
      </w:pPr>
      <w:r w:rsidRPr="006977BC">
        <w:rPr>
          <w:sz w:val="28"/>
          <w:szCs w:val="28"/>
          <w:lang w:val="kk-KZ"/>
        </w:rPr>
        <w:t>т.б. жазаларды пайдалану.</w:t>
      </w:r>
    </w:p>
    <w:p w:rsidR="00130F4E" w:rsidRPr="006977BC" w:rsidRDefault="00130F4E" w:rsidP="00130F4E">
      <w:pPr>
        <w:numPr>
          <w:ilvl w:val="0"/>
          <w:numId w:val="4"/>
        </w:numPr>
        <w:spacing w:line="360" w:lineRule="auto"/>
        <w:ind w:firstLine="851"/>
        <w:jc w:val="both"/>
        <w:rPr>
          <w:sz w:val="28"/>
          <w:szCs w:val="28"/>
          <w:lang w:val="kk-KZ"/>
        </w:rPr>
      </w:pPr>
      <w:r w:rsidRPr="006977BC">
        <w:rPr>
          <w:sz w:val="28"/>
          <w:szCs w:val="28"/>
          <w:lang w:val="kk-KZ"/>
        </w:rPr>
        <w:t>Экономикалық әдістер – жиынтық сұраныс пен жиынтық ұсыныстың өзгеруіне, ұлттық өндіріс көлемінің өзгеруіне, халық шаруашылығының барлық салаларының іс-әрекетіне әсерін тигізеді. Экономикалық әдіс екіге бөлінеді:</w:t>
      </w:r>
    </w:p>
    <w:p w:rsidR="00130F4E" w:rsidRPr="006977BC" w:rsidRDefault="00130F4E" w:rsidP="00130F4E">
      <w:pPr>
        <w:spacing w:line="360" w:lineRule="auto"/>
        <w:ind w:firstLine="851"/>
        <w:jc w:val="both"/>
        <w:rPr>
          <w:sz w:val="28"/>
          <w:szCs w:val="28"/>
          <w:lang w:val="kk-KZ"/>
        </w:rPr>
      </w:pPr>
      <w:r w:rsidRPr="006977BC">
        <w:rPr>
          <w:sz w:val="28"/>
          <w:szCs w:val="28"/>
          <w:lang w:val="kk-KZ"/>
        </w:rPr>
        <w:t>а) тура әдістер:</w:t>
      </w:r>
    </w:p>
    <w:p w:rsidR="00130F4E" w:rsidRPr="006977BC" w:rsidRDefault="00130F4E" w:rsidP="00130F4E">
      <w:pPr>
        <w:numPr>
          <w:ilvl w:val="0"/>
          <w:numId w:val="3"/>
        </w:numPr>
        <w:spacing w:line="360" w:lineRule="auto"/>
        <w:ind w:firstLine="851"/>
        <w:jc w:val="both"/>
        <w:rPr>
          <w:sz w:val="28"/>
          <w:szCs w:val="28"/>
          <w:lang w:val="kk-KZ"/>
        </w:rPr>
      </w:pPr>
      <w:r w:rsidRPr="006977BC">
        <w:rPr>
          <w:sz w:val="28"/>
          <w:szCs w:val="28"/>
          <w:lang w:val="kk-KZ"/>
        </w:rPr>
        <w:t>мемлекеттік тапсырыс;</w:t>
      </w:r>
    </w:p>
    <w:p w:rsidR="00130F4E" w:rsidRPr="006977BC" w:rsidRDefault="00130F4E" w:rsidP="00130F4E">
      <w:pPr>
        <w:numPr>
          <w:ilvl w:val="0"/>
          <w:numId w:val="3"/>
        </w:numPr>
        <w:spacing w:line="360" w:lineRule="auto"/>
        <w:ind w:firstLine="851"/>
        <w:jc w:val="both"/>
        <w:rPr>
          <w:sz w:val="28"/>
          <w:szCs w:val="28"/>
          <w:lang w:val="kk-KZ"/>
        </w:rPr>
      </w:pPr>
      <w:r w:rsidRPr="006977BC">
        <w:rPr>
          <w:sz w:val="28"/>
          <w:szCs w:val="28"/>
          <w:lang w:val="kk-KZ"/>
        </w:rPr>
        <w:t>инвестиция бөлу;</w:t>
      </w:r>
    </w:p>
    <w:p w:rsidR="00130F4E" w:rsidRPr="006977BC" w:rsidRDefault="00130F4E" w:rsidP="00130F4E">
      <w:pPr>
        <w:numPr>
          <w:ilvl w:val="0"/>
          <w:numId w:val="3"/>
        </w:numPr>
        <w:spacing w:line="360" w:lineRule="auto"/>
        <w:ind w:firstLine="851"/>
        <w:jc w:val="both"/>
        <w:rPr>
          <w:sz w:val="28"/>
          <w:szCs w:val="28"/>
          <w:lang w:val="kk-KZ"/>
        </w:rPr>
      </w:pPr>
      <w:r w:rsidRPr="006977BC">
        <w:rPr>
          <w:sz w:val="28"/>
          <w:szCs w:val="28"/>
          <w:lang w:val="kk-KZ"/>
        </w:rPr>
        <w:t>дотация, субсидия.</w:t>
      </w:r>
    </w:p>
    <w:p w:rsidR="00130F4E" w:rsidRPr="006977BC" w:rsidRDefault="00130F4E" w:rsidP="00130F4E">
      <w:pPr>
        <w:spacing w:line="360" w:lineRule="auto"/>
        <w:ind w:firstLine="851"/>
        <w:jc w:val="both"/>
        <w:rPr>
          <w:sz w:val="28"/>
          <w:szCs w:val="28"/>
          <w:lang w:val="kk-KZ"/>
        </w:rPr>
      </w:pPr>
      <w:r w:rsidRPr="006977BC">
        <w:rPr>
          <w:sz w:val="28"/>
          <w:szCs w:val="28"/>
          <w:lang w:val="kk-KZ"/>
        </w:rPr>
        <w:t>ә) жанама әдістер:</w:t>
      </w:r>
    </w:p>
    <w:p w:rsidR="00130F4E" w:rsidRPr="006977BC" w:rsidRDefault="00130F4E" w:rsidP="00130F4E">
      <w:pPr>
        <w:numPr>
          <w:ilvl w:val="0"/>
          <w:numId w:val="3"/>
        </w:numPr>
        <w:spacing w:line="360" w:lineRule="auto"/>
        <w:ind w:firstLine="851"/>
        <w:jc w:val="both"/>
        <w:rPr>
          <w:sz w:val="28"/>
          <w:szCs w:val="28"/>
          <w:lang w:val="kk-KZ"/>
        </w:rPr>
      </w:pPr>
      <w:r w:rsidRPr="006977BC">
        <w:rPr>
          <w:sz w:val="28"/>
          <w:szCs w:val="28"/>
          <w:lang w:val="kk-KZ"/>
        </w:rPr>
        <w:t>салық салу;</w:t>
      </w:r>
    </w:p>
    <w:p w:rsidR="00130F4E" w:rsidRPr="006977BC" w:rsidRDefault="00130F4E" w:rsidP="00130F4E">
      <w:pPr>
        <w:numPr>
          <w:ilvl w:val="0"/>
          <w:numId w:val="3"/>
        </w:numPr>
        <w:spacing w:line="360" w:lineRule="auto"/>
        <w:ind w:firstLine="851"/>
        <w:jc w:val="both"/>
        <w:rPr>
          <w:sz w:val="28"/>
          <w:szCs w:val="28"/>
          <w:lang w:val="kk-KZ"/>
        </w:rPr>
      </w:pPr>
      <w:r w:rsidRPr="006977BC">
        <w:rPr>
          <w:sz w:val="28"/>
          <w:szCs w:val="28"/>
          <w:lang w:val="kk-KZ"/>
        </w:rPr>
        <w:t>болжау;</w:t>
      </w:r>
    </w:p>
    <w:p w:rsidR="00130F4E" w:rsidRPr="006977BC" w:rsidRDefault="00130F4E" w:rsidP="00130F4E">
      <w:pPr>
        <w:numPr>
          <w:ilvl w:val="0"/>
          <w:numId w:val="3"/>
        </w:numPr>
        <w:spacing w:line="360" w:lineRule="auto"/>
        <w:ind w:firstLine="851"/>
        <w:jc w:val="both"/>
        <w:rPr>
          <w:sz w:val="28"/>
          <w:szCs w:val="28"/>
          <w:lang w:val="kk-KZ"/>
        </w:rPr>
      </w:pPr>
      <w:r w:rsidRPr="006977BC">
        <w:rPr>
          <w:sz w:val="28"/>
          <w:szCs w:val="28"/>
          <w:lang w:val="kk-KZ"/>
        </w:rPr>
        <w:t>жоспарлау;</w:t>
      </w:r>
    </w:p>
    <w:p w:rsidR="00130F4E" w:rsidRPr="006977BC" w:rsidRDefault="00130F4E" w:rsidP="00130F4E">
      <w:pPr>
        <w:numPr>
          <w:ilvl w:val="0"/>
          <w:numId w:val="3"/>
        </w:numPr>
        <w:spacing w:line="360" w:lineRule="auto"/>
        <w:ind w:firstLine="851"/>
        <w:jc w:val="both"/>
        <w:rPr>
          <w:sz w:val="28"/>
          <w:szCs w:val="28"/>
          <w:lang w:val="kk-KZ"/>
        </w:rPr>
      </w:pPr>
      <w:r w:rsidRPr="006977BC">
        <w:rPr>
          <w:sz w:val="28"/>
          <w:szCs w:val="28"/>
          <w:lang w:val="kk-KZ"/>
        </w:rPr>
        <w:t>бағдарламалау;</w:t>
      </w:r>
    </w:p>
    <w:p w:rsidR="00130F4E" w:rsidRPr="006977BC" w:rsidRDefault="00130F4E" w:rsidP="00130F4E">
      <w:pPr>
        <w:numPr>
          <w:ilvl w:val="0"/>
          <w:numId w:val="3"/>
        </w:numPr>
        <w:spacing w:line="360" w:lineRule="auto"/>
        <w:ind w:firstLine="851"/>
        <w:jc w:val="both"/>
        <w:rPr>
          <w:sz w:val="28"/>
          <w:szCs w:val="28"/>
          <w:lang w:val="kk-KZ"/>
        </w:rPr>
      </w:pPr>
      <w:r w:rsidRPr="006977BC">
        <w:rPr>
          <w:sz w:val="28"/>
          <w:szCs w:val="28"/>
          <w:lang w:val="kk-KZ"/>
        </w:rPr>
        <w:t>несие беру.</w:t>
      </w:r>
    </w:p>
    <w:p w:rsidR="00130F4E" w:rsidRPr="006977BC" w:rsidRDefault="00130F4E" w:rsidP="00130F4E">
      <w:pPr>
        <w:spacing w:line="360" w:lineRule="auto"/>
        <w:ind w:firstLine="851"/>
        <w:jc w:val="both"/>
        <w:rPr>
          <w:sz w:val="28"/>
          <w:szCs w:val="28"/>
          <w:lang w:val="kk-KZ"/>
        </w:rPr>
      </w:pPr>
      <w:r w:rsidRPr="006977BC">
        <w:rPr>
          <w:sz w:val="28"/>
          <w:szCs w:val="28"/>
          <w:lang w:val="kk-KZ"/>
        </w:rPr>
        <w:t>Яғни ақша-несие саясаты және фискалды саясат арқылы жүзеге асады.</w:t>
      </w:r>
    </w:p>
    <w:p w:rsidR="00130F4E" w:rsidRPr="006977BC" w:rsidRDefault="00130F4E" w:rsidP="00130F4E">
      <w:pPr>
        <w:spacing w:line="360" w:lineRule="auto"/>
        <w:ind w:firstLine="851"/>
        <w:jc w:val="both"/>
        <w:rPr>
          <w:sz w:val="28"/>
          <w:szCs w:val="28"/>
          <w:lang w:val="kk-KZ"/>
        </w:rPr>
      </w:pPr>
      <w:r w:rsidRPr="006977BC">
        <w:rPr>
          <w:sz w:val="28"/>
          <w:szCs w:val="28"/>
          <w:lang w:val="kk-KZ"/>
        </w:rPr>
        <w:t>Мемлекеттің атқаратын қызметі:</w:t>
      </w:r>
    </w:p>
    <w:p w:rsidR="00130F4E" w:rsidRPr="006977BC" w:rsidRDefault="00130F4E" w:rsidP="00130F4E">
      <w:pPr>
        <w:numPr>
          <w:ilvl w:val="0"/>
          <w:numId w:val="5"/>
        </w:numPr>
        <w:tabs>
          <w:tab w:val="clear" w:pos="2520"/>
          <w:tab w:val="num" w:pos="0"/>
        </w:tabs>
        <w:spacing w:line="360" w:lineRule="auto"/>
        <w:ind w:left="0" w:firstLine="851"/>
        <w:jc w:val="both"/>
        <w:rPr>
          <w:sz w:val="28"/>
          <w:szCs w:val="28"/>
          <w:lang w:val="kk-KZ"/>
        </w:rPr>
      </w:pPr>
      <w:r w:rsidRPr="006977BC">
        <w:rPr>
          <w:sz w:val="28"/>
          <w:szCs w:val="28"/>
          <w:lang w:val="kk-KZ"/>
        </w:rPr>
        <w:t>Қоғамдағы әлеуметтік әделеттілікті қамтамасыз ету мақсатында әлеуметтік саясатты жүзеге асырады.</w:t>
      </w:r>
    </w:p>
    <w:p w:rsidR="00130F4E" w:rsidRPr="006977BC" w:rsidRDefault="00130F4E" w:rsidP="00130F4E">
      <w:pPr>
        <w:numPr>
          <w:ilvl w:val="0"/>
          <w:numId w:val="5"/>
        </w:numPr>
        <w:tabs>
          <w:tab w:val="clear" w:pos="2520"/>
          <w:tab w:val="num" w:pos="0"/>
        </w:tabs>
        <w:spacing w:line="360" w:lineRule="auto"/>
        <w:ind w:left="0" w:firstLine="851"/>
        <w:jc w:val="both"/>
        <w:rPr>
          <w:sz w:val="28"/>
          <w:szCs w:val="28"/>
          <w:lang w:val="kk-KZ"/>
        </w:rPr>
      </w:pPr>
      <w:r w:rsidRPr="006977BC">
        <w:rPr>
          <w:sz w:val="28"/>
          <w:szCs w:val="28"/>
          <w:lang w:val="kk-KZ"/>
        </w:rPr>
        <w:t>Нарықтық экономикада бәсекелі ортаны қамтамасыз ету үшін монополияға қарсы саясатты жүргізеді.</w:t>
      </w:r>
    </w:p>
    <w:p w:rsidR="00130F4E" w:rsidRPr="006977BC" w:rsidRDefault="00130F4E" w:rsidP="00130F4E">
      <w:pPr>
        <w:numPr>
          <w:ilvl w:val="0"/>
          <w:numId w:val="5"/>
        </w:numPr>
        <w:tabs>
          <w:tab w:val="clear" w:pos="2520"/>
          <w:tab w:val="num" w:pos="0"/>
        </w:tabs>
        <w:spacing w:line="360" w:lineRule="auto"/>
        <w:ind w:left="0" w:firstLine="851"/>
        <w:jc w:val="both"/>
        <w:rPr>
          <w:sz w:val="28"/>
          <w:szCs w:val="28"/>
          <w:lang w:val="kk-KZ"/>
        </w:rPr>
      </w:pPr>
      <w:r w:rsidRPr="006977BC">
        <w:rPr>
          <w:sz w:val="28"/>
          <w:szCs w:val="28"/>
          <w:lang w:val="kk-KZ"/>
        </w:rPr>
        <w:lastRenderedPageBreak/>
        <w:t>Айналымдағы ақша массасын реттеу мақсатындағы ақша-несие саясаты жүргізіледі.</w:t>
      </w:r>
    </w:p>
    <w:p w:rsidR="00130F4E" w:rsidRPr="006977BC" w:rsidRDefault="00130F4E" w:rsidP="00130F4E">
      <w:pPr>
        <w:numPr>
          <w:ilvl w:val="0"/>
          <w:numId w:val="5"/>
        </w:numPr>
        <w:tabs>
          <w:tab w:val="clear" w:pos="2520"/>
          <w:tab w:val="num" w:pos="0"/>
        </w:tabs>
        <w:spacing w:line="360" w:lineRule="auto"/>
        <w:ind w:left="0" w:firstLine="851"/>
        <w:jc w:val="both"/>
        <w:rPr>
          <w:sz w:val="28"/>
          <w:szCs w:val="28"/>
          <w:lang w:val="kk-KZ"/>
        </w:rPr>
      </w:pPr>
      <w:r w:rsidRPr="006977BC">
        <w:rPr>
          <w:sz w:val="28"/>
          <w:szCs w:val="28"/>
          <w:lang w:val="kk-KZ"/>
        </w:rPr>
        <w:t xml:space="preserve">Экономиканың бәсекеқабілеттілігін, индустриалды дамуын қамтамасыз ету үшін – инвестициялық-инновациялық саясаты жүзеге асырылады. </w:t>
      </w:r>
    </w:p>
    <w:p w:rsidR="00130F4E" w:rsidRPr="006977BC" w:rsidRDefault="00130F4E" w:rsidP="00130F4E">
      <w:pPr>
        <w:numPr>
          <w:ilvl w:val="0"/>
          <w:numId w:val="5"/>
        </w:numPr>
        <w:tabs>
          <w:tab w:val="clear" w:pos="2520"/>
          <w:tab w:val="num" w:pos="0"/>
        </w:tabs>
        <w:spacing w:line="360" w:lineRule="auto"/>
        <w:ind w:left="0" w:firstLine="851"/>
        <w:jc w:val="both"/>
        <w:rPr>
          <w:sz w:val="28"/>
          <w:szCs w:val="28"/>
          <w:lang w:val="kk-KZ"/>
        </w:rPr>
      </w:pPr>
      <w:r w:rsidRPr="006977BC">
        <w:rPr>
          <w:sz w:val="28"/>
          <w:szCs w:val="28"/>
          <w:lang w:val="kk-KZ"/>
        </w:rPr>
        <w:t>Аймақтық саясат – дотацияны қай аймаққа салу. Аймақтық дамуды реттеу мақсатында аймақтық саясат. Дамыған, дамымаған саясат.</w:t>
      </w:r>
    </w:p>
    <w:p w:rsidR="00130F4E" w:rsidRPr="006977BC" w:rsidRDefault="00130F4E" w:rsidP="00130F4E">
      <w:pPr>
        <w:numPr>
          <w:ilvl w:val="0"/>
          <w:numId w:val="5"/>
        </w:numPr>
        <w:tabs>
          <w:tab w:val="clear" w:pos="2520"/>
          <w:tab w:val="num" w:pos="0"/>
        </w:tabs>
        <w:spacing w:line="360" w:lineRule="auto"/>
        <w:ind w:left="0" w:firstLine="851"/>
        <w:jc w:val="both"/>
        <w:rPr>
          <w:sz w:val="28"/>
          <w:szCs w:val="28"/>
          <w:lang w:val="kk-KZ"/>
        </w:rPr>
      </w:pPr>
      <w:r w:rsidRPr="006977BC">
        <w:rPr>
          <w:sz w:val="28"/>
          <w:szCs w:val="28"/>
          <w:lang w:val="kk-KZ"/>
        </w:rPr>
        <w:t>Сыртқы экономикалық тепе-теңдікті қамтамасыз ету мақсатында – сыртқы экономикалық саясат жүзеге асырады.</w:t>
      </w:r>
    </w:p>
    <w:p w:rsidR="00130F4E" w:rsidRPr="006977BC" w:rsidRDefault="00130F4E" w:rsidP="00130F4E">
      <w:pPr>
        <w:numPr>
          <w:ilvl w:val="0"/>
          <w:numId w:val="5"/>
        </w:numPr>
        <w:tabs>
          <w:tab w:val="clear" w:pos="2520"/>
          <w:tab w:val="num" w:pos="0"/>
        </w:tabs>
        <w:spacing w:line="360" w:lineRule="auto"/>
        <w:ind w:left="0" w:firstLine="851"/>
        <w:jc w:val="both"/>
        <w:rPr>
          <w:sz w:val="28"/>
          <w:szCs w:val="28"/>
          <w:lang w:val="kk-KZ"/>
        </w:rPr>
      </w:pPr>
      <w:r w:rsidRPr="006977BC">
        <w:rPr>
          <w:sz w:val="28"/>
          <w:szCs w:val="28"/>
          <w:lang w:val="kk-KZ"/>
        </w:rPr>
        <w:t xml:space="preserve">Ұлттық өндірісті шетелдік бәсекеден қорғау мақсатында – протекционистік саясат жүзеге асырылады. </w:t>
      </w:r>
    </w:p>
    <w:p w:rsidR="00130F4E" w:rsidRPr="00130F4E" w:rsidRDefault="00130F4E" w:rsidP="00130F4E">
      <w:pPr>
        <w:spacing w:line="360" w:lineRule="auto"/>
        <w:ind w:firstLine="454"/>
        <w:jc w:val="both"/>
        <w:rPr>
          <w:sz w:val="28"/>
          <w:szCs w:val="28"/>
          <w:lang w:val="kk-KZ"/>
        </w:rPr>
      </w:pPr>
    </w:p>
    <w:p w:rsidR="0021052D" w:rsidRPr="00130F4E" w:rsidRDefault="0021052D">
      <w:pPr>
        <w:rPr>
          <w:lang w:val="kk-KZ"/>
        </w:rPr>
      </w:pPr>
      <w:bookmarkStart w:id="0" w:name="_GoBack"/>
      <w:bookmarkEnd w:id="0"/>
    </w:p>
    <w:sectPr w:rsidR="0021052D" w:rsidRPr="00130F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12D69"/>
    <w:multiLevelType w:val="multilevel"/>
    <w:tmpl w:val="3808D38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11744537"/>
    <w:multiLevelType w:val="hybridMultilevel"/>
    <w:tmpl w:val="027CCC54"/>
    <w:lvl w:ilvl="0" w:tplc="4226097A">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18934F5"/>
    <w:multiLevelType w:val="hybridMultilevel"/>
    <w:tmpl w:val="956245E4"/>
    <w:lvl w:ilvl="0" w:tplc="B2A6282A">
      <w:numFmt w:val="bullet"/>
      <w:lvlText w:val=""/>
      <w:lvlJc w:val="left"/>
      <w:pPr>
        <w:tabs>
          <w:tab w:val="num" w:pos="1765"/>
        </w:tabs>
        <w:ind w:left="1765" w:hanging="630"/>
      </w:pPr>
      <w:rPr>
        <w:rFonts w:ascii="Symbol" w:hAnsi="Symbol" w:cs="Symbol" w:hint="default"/>
      </w:rPr>
    </w:lvl>
    <w:lvl w:ilvl="1" w:tplc="04190003" w:tentative="1">
      <w:start w:val="1"/>
      <w:numFmt w:val="bullet"/>
      <w:lvlText w:val="o"/>
      <w:lvlJc w:val="left"/>
      <w:pPr>
        <w:tabs>
          <w:tab w:val="num" w:pos="2291"/>
        </w:tabs>
        <w:ind w:left="2291" w:hanging="360"/>
      </w:pPr>
      <w:rPr>
        <w:rFonts w:ascii="Courier New" w:hAnsi="Courier New" w:cs="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cs="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cs="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3">
    <w:nsid w:val="2B3F5C78"/>
    <w:multiLevelType w:val="singleLevel"/>
    <w:tmpl w:val="71E4AB3C"/>
    <w:lvl w:ilvl="0">
      <w:start w:val="7"/>
      <w:numFmt w:val="bullet"/>
      <w:lvlText w:val="-"/>
      <w:lvlJc w:val="left"/>
      <w:pPr>
        <w:tabs>
          <w:tab w:val="num" w:pos="360"/>
        </w:tabs>
        <w:ind w:left="360" w:hanging="360"/>
      </w:pPr>
      <w:rPr>
        <w:rFonts w:ascii="Times New Roman" w:hAnsi="Times New Roman" w:hint="default"/>
      </w:rPr>
    </w:lvl>
  </w:abstractNum>
  <w:abstractNum w:abstractNumId="4">
    <w:nsid w:val="51A43EE4"/>
    <w:multiLevelType w:val="singleLevel"/>
    <w:tmpl w:val="04190011"/>
    <w:lvl w:ilvl="0">
      <w:start w:val="1"/>
      <w:numFmt w:val="decimal"/>
      <w:lvlText w:val="%1)"/>
      <w:lvlJc w:val="left"/>
      <w:pPr>
        <w:tabs>
          <w:tab w:val="num" w:pos="360"/>
        </w:tabs>
        <w:ind w:left="360" w:hanging="360"/>
      </w:pPr>
      <w:rPr>
        <w:rFonts w:hint="default"/>
      </w:rPr>
    </w:lvl>
  </w:abstractNum>
  <w:abstractNum w:abstractNumId="5">
    <w:nsid w:val="74496F73"/>
    <w:multiLevelType w:val="singleLevel"/>
    <w:tmpl w:val="C61806AC"/>
    <w:lvl w:ilvl="0">
      <w:start w:val="1"/>
      <w:numFmt w:val="decimal"/>
      <w:lvlText w:val="%1)"/>
      <w:lvlJc w:val="left"/>
      <w:pPr>
        <w:tabs>
          <w:tab w:val="num" w:pos="1024"/>
        </w:tabs>
        <w:ind w:left="1024" w:hanging="570"/>
      </w:pPr>
      <w:rPr>
        <w:rFonts w:hint="default"/>
      </w:rPr>
    </w:lvl>
  </w:abstractNum>
  <w:num w:numId="1">
    <w:abstractNumId w:val="0"/>
  </w:num>
  <w:num w:numId="2">
    <w:abstractNumId w:val="5"/>
  </w:num>
  <w:num w:numId="3">
    <w:abstractNumId w:val="3"/>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381"/>
    <w:rsid w:val="00130F4E"/>
    <w:rsid w:val="0021052D"/>
    <w:rsid w:val="003C53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0F4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130F4E"/>
    <w:pPr>
      <w:ind w:firstLine="709"/>
      <w:jc w:val="both"/>
    </w:pPr>
    <w:rPr>
      <w:b/>
      <w:sz w:val="28"/>
    </w:rPr>
  </w:style>
  <w:style w:type="character" w:customStyle="1" w:styleId="a4">
    <w:name w:val="Основной текст с отступом Знак"/>
    <w:basedOn w:val="a0"/>
    <w:link w:val="a3"/>
    <w:rsid w:val="00130F4E"/>
    <w:rPr>
      <w:rFonts w:ascii="Times New Roman" w:eastAsia="Times New Roman" w:hAnsi="Times New Roman" w:cs="Times New Roman"/>
      <w:b/>
      <w:sz w:val="28"/>
      <w:szCs w:val="20"/>
      <w:lang w:eastAsia="ru-RU"/>
    </w:rPr>
  </w:style>
  <w:style w:type="paragraph" w:customStyle="1" w:styleId="Normal">
    <w:name w:val="Normal"/>
    <w:rsid w:val="00130F4E"/>
    <w:pPr>
      <w:widowControl w:val="0"/>
      <w:spacing w:before="300" w:after="0" w:line="360" w:lineRule="auto"/>
      <w:ind w:firstLine="720"/>
      <w:jc w:val="both"/>
    </w:pPr>
    <w:rPr>
      <w:rFonts w:ascii="Courier New" w:eastAsia="Times New Roman" w:hAnsi="Courier New" w:cs="Times New Roman"/>
      <w:snapToGrid w:val="0"/>
      <w:sz w:val="24"/>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0F4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130F4E"/>
    <w:pPr>
      <w:ind w:firstLine="709"/>
      <w:jc w:val="both"/>
    </w:pPr>
    <w:rPr>
      <w:b/>
      <w:sz w:val="28"/>
    </w:rPr>
  </w:style>
  <w:style w:type="character" w:customStyle="1" w:styleId="a4">
    <w:name w:val="Основной текст с отступом Знак"/>
    <w:basedOn w:val="a0"/>
    <w:link w:val="a3"/>
    <w:rsid w:val="00130F4E"/>
    <w:rPr>
      <w:rFonts w:ascii="Times New Roman" w:eastAsia="Times New Roman" w:hAnsi="Times New Roman" w:cs="Times New Roman"/>
      <w:b/>
      <w:sz w:val="28"/>
      <w:szCs w:val="20"/>
      <w:lang w:eastAsia="ru-RU"/>
    </w:rPr>
  </w:style>
  <w:style w:type="paragraph" w:customStyle="1" w:styleId="Normal">
    <w:name w:val="Normal"/>
    <w:rsid w:val="00130F4E"/>
    <w:pPr>
      <w:widowControl w:val="0"/>
      <w:spacing w:before="300" w:after="0" w:line="360" w:lineRule="auto"/>
      <w:ind w:firstLine="720"/>
      <w:jc w:val="both"/>
    </w:pPr>
    <w:rPr>
      <w:rFonts w:ascii="Courier New" w:eastAsia="Times New Roman" w:hAnsi="Courier New" w:cs="Times New Roman"/>
      <w:snapToGrid w:val="0"/>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1178</Words>
  <Characters>6718</Characters>
  <Application>Microsoft Office Word</Application>
  <DocSecurity>0</DocSecurity>
  <Lines>55</Lines>
  <Paragraphs>15</Paragraphs>
  <ScaleCrop>false</ScaleCrop>
  <Company>Microsoft</Company>
  <LinksUpToDate>false</LinksUpToDate>
  <CharactersWithSpaces>7881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2020-08-24T15:53:00Z</dcterms:created>
  <dcterms:modified xsi:type="dcterms:W3CDTF">2020-08-24T15:53:00Z</dcterms:modified>
</cp:coreProperties>
</file>